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18BD" w14:textId="77777777" w:rsidR="00EC7A94" w:rsidRDefault="00B04BF7">
      <w:pPr>
        <w:spacing w:before="77"/>
        <w:ind w:left="660" w:right="652"/>
        <w:jc w:val="center"/>
        <w:rPr>
          <w:b/>
          <w:i/>
          <w:sz w:val="24"/>
        </w:rPr>
      </w:pPr>
      <w:r>
        <w:rPr>
          <w:b/>
          <w:i/>
          <w:sz w:val="24"/>
        </w:rPr>
        <w:t>Comunicazione</w:t>
      </w:r>
      <w:r>
        <w:rPr>
          <w:b/>
          <w:i/>
          <w:spacing w:val="-7"/>
          <w:sz w:val="24"/>
        </w:rPr>
        <w:t xml:space="preserve"> </w:t>
      </w:r>
      <w:r>
        <w:rPr>
          <w:b/>
          <w:i/>
          <w:sz w:val="24"/>
        </w:rPr>
        <w:t>di</w:t>
      </w:r>
      <w:r>
        <w:rPr>
          <w:b/>
          <w:i/>
          <w:spacing w:val="-6"/>
          <w:sz w:val="24"/>
        </w:rPr>
        <w:t xml:space="preserve"> </w:t>
      </w:r>
      <w:r>
        <w:rPr>
          <w:b/>
          <w:i/>
          <w:sz w:val="24"/>
        </w:rPr>
        <w:t>organizzazione</w:t>
      </w:r>
      <w:r>
        <w:rPr>
          <w:b/>
          <w:i/>
          <w:spacing w:val="-6"/>
          <w:sz w:val="24"/>
        </w:rPr>
        <w:t xml:space="preserve"> </w:t>
      </w:r>
      <w:r>
        <w:rPr>
          <w:b/>
          <w:i/>
          <w:sz w:val="24"/>
        </w:rPr>
        <w:t>di</w:t>
      </w:r>
      <w:r>
        <w:rPr>
          <w:b/>
          <w:i/>
          <w:spacing w:val="-6"/>
          <w:sz w:val="24"/>
        </w:rPr>
        <w:t xml:space="preserve"> </w:t>
      </w:r>
      <w:r>
        <w:rPr>
          <w:b/>
          <w:i/>
          <w:sz w:val="24"/>
        </w:rPr>
        <w:t>lotteria,</w:t>
      </w:r>
      <w:r>
        <w:rPr>
          <w:b/>
          <w:i/>
          <w:spacing w:val="-6"/>
          <w:sz w:val="24"/>
        </w:rPr>
        <w:t xml:space="preserve"> </w:t>
      </w:r>
      <w:r>
        <w:rPr>
          <w:b/>
          <w:i/>
          <w:sz w:val="24"/>
        </w:rPr>
        <w:t>tombola</w:t>
      </w:r>
      <w:r>
        <w:rPr>
          <w:b/>
          <w:i/>
          <w:spacing w:val="-6"/>
          <w:sz w:val="24"/>
        </w:rPr>
        <w:t xml:space="preserve"> </w:t>
      </w:r>
      <w:r>
        <w:rPr>
          <w:b/>
          <w:i/>
          <w:sz w:val="24"/>
        </w:rPr>
        <w:t>o</w:t>
      </w:r>
      <w:r>
        <w:rPr>
          <w:b/>
          <w:i/>
          <w:spacing w:val="-5"/>
          <w:sz w:val="24"/>
        </w:rPr>
        <w:t xml:space="preserve"> </w:t>
      </w:r>
      <w:r>
        <w:rPr>
          <w:b/>
          <w:i/>
          <w:sz w:val="24"/>
        </w:rPr>
        <w:t>pesca</w:t>
      </w:r>
      <w:r>
        <w:rPr>
          <w:b/>
          <w:i/>
          <w:spacing w:val="-6"/>
          <w:sz w:val="24"/>
        </w:rPr>
        <w:t xml:space="preserve"> </w:t>
      </w:r>
      <w:r>
        <w:rPr>
          <w:b/>
          <w:i/>
          <w:sz w:val="24"/>
        </w:rPr>
        <w:t>di</w:t>
      </w:r>
      <w:r>
        <w:rPr>
          <w:b/>
          <w:i/>
          <w:spacing w:val="-6"/>
          <w:sz w:val="24"/>
        </w:rPr>
        <w:t xml:space="preserve"> </w:t>
      </w:r>
      <w:r>
        <w:rPr>
          <w:b/>
          <w:i/>
          <w:spacing w:val="-2"/>
          <w:sz w:val="24"/>
        </w:rPr>
        <w:t>beneficenza</w:t>
      </w:r>
    </w:p>
    <w:p w14:paraId="2A8A0DB6" w14:textId="77777777" w:rsidR="00EC7A94" w:rsidRDefault="00B04BF7">
      <w:pPr>
        <w:spacing w:before="3"/>
        <w:ind w:left="661" w:right="652"/>
        <w:jc w:val="center"/>
        <w:rPr>
          <w:b/>
          <w:i/>
          <w:sz w:val="24"/>
        </w:rPr>
      </w:pPr>
      <w:r>
        <w:rPr>
          <w:b/>
          <w:i/>
          <w:sz w:val="24"/>
        </w:rPr>
        <w:t>Da</w:t>
      </w:r>
      <w:r>
        <w:rPr>
          <w:b/>
          <w:i/>
          <w:spacing w:val="-7"/>
          <w:sz w:val="24"/>
        </w:rPr>
        <w:t xml:space="preserve"> </w:t>
      </w:r>
      <w:r>
        <w:rPr>
          <w:b/>
          <w:i/>
          <w:sz w:val="24"/>
        </w:rPr>
        <w:t>presentare</w:t>
      </w:r>
      <w:r>
        <w:rPr>
          <w:b/>
          <w:i/>
          <w:spacing w:val="-7"/>
          <w:sz w:val="24"/>
        </w:rPr>
        <w:t xml:space="preserve"> </w:t>
      </w:r>
      <w:r>
        <w:rPr>
          <w:b/>
          <w:i/>
          <w:sz w:val="24"/>
        </w:rPr>
        <w:t>almeno</w:t>
      </w:r>
      <w:r>
        <w:rPr>
          <w:b/>
          <w:i/>
          <w:spacing w:val="-6"/>
          <w:sz w:val="24"/>
        </w:rPr>
        <w:t xml:space="preserve"> </w:t>
      </w:r>
      <w:r>
        <w:rPr>
          <w:b/>
          <w:i/>
          <w:sz w:val="24"/>
        </w:rPr>
        <w:t>trenta</w:t>
      </w:r>
      <w:r>
        <w:rPr>
          <w:b/>
          <w:i/>
          <w:spacing w:val="-6"/>
          <w:sz w:val="24"/>
        </w:rPr>
        <w:t xml:space="preserve"> </w:t>
      </w:r>
      <w:r>
        <w:rPr>
          <w:b/>
          <w:i/>
          <w:sz w:val="24"/>
        </w:rPr>
        <w:t>giorni</w:t>
      </w:r>
      <w:r>
        <w:rPr>
          <w:b/>
          <w:i/>
          <w:spacing w:val="-6"/>
          <w:sz w:val="24"/>
        </w:rPr>
        <w:t xml:space="preserve"> </w:t>
      </w:r>
      <w:r>
        <w:rPr>
          <w:b/>
          <w:i/>
          <w:sz w:val="24"/>
        </w:rPr>
        <w:t>prima</w:t>
      </w:r>
      <w:r>
        <w:rPr>
          <w:b/>
          <w:i/>
          <w:spacing w:val="-6"/>
          <w:sz w:val="24"/>
        </w:rPr>
        <w:t xml:space="preserve"> </w:t>
      </w:r>
      <w:r>
        <w:rPr>
          <w:b/>
          <w:i/>
          <w:sz w:val="24"/>
        </w:rPr>
        <w:t>dell'inizio</w:t>
      </w:r>
      <w:r>
        <w:rPr>
          <w:b/>
          <w:i/>
          <w:spacing w:val="-7"/>
          <w:sz w:val="24"/>
        </w:rPr>
        <w:t xml:space="preserve"> </w:t>
      </w:r>
      <w:r>
        <w:rPr>
          <w:b/>
          <w:i/>
          <w:sz w:val="24"/>
        </w:rPr>
        <w:t>della</w:t>
      </w:r>
      <w:r>
        <w:rPr>
          <w:b/>
          <w:i/>
          <w:spacing w:val="-6"/>
          <w:sz w:val="24"/>
        </w:rPr>
        <w:t xml:space="preserve"> </w:t>
      </w:r>
      <w:r>
        <w:rPr>
          <w:b/>
          <w:i/>
          <w:sz w:val="24"/>
        </w:rPr>
        <w:t>manifestazione</w:t>
      </w:r>
      <w:r>
        <w:rPr>
          <w:b/>
          <w:i/>
          <w:spacing w:val="-7"/>
          <w:sz w:val="24"/>
        </w:rPr>
        <w:t xml:space="preserve"> </w:t>
      </w:r>
      <w:r>
        <w:rPr>
          <w:b/>
          <w:i/>
          <w:sz w:val="24"/>
        </w:rPr>
        <w:t>di</w:t>
      </w:r>
      <w:r>
        <w:rPr>
          <w:b/>
          <w:i/>
          <w:spacing w:val="-6"/>
          <w:sz w:val="24"/>
        </w:rPr>
        <w:t xml:space="preserve"> </w:t>
      </w:r>
      <w:r>
        <w:rPr>
          <w:b/>
          <w:i/>
          <w:sz w:val="24"/>
        </w:rPr>
        <w:t>sorte</w:t>
      </w:r>
      <w:r>
        <w:rPr>
          <w:b/>
          <w:i/>
          <w:spacing w:val="-7"/>
          <w:sz w:val="24"/>
        </w:rPr>
        <w:t xml:space="preserve"> </w:t>
      </w:r>
      <w:r>
        <w:rPr>
          <w:b/>
          <w:i/>
          <w:spacing w:val="-2"/>
          <w:sz w:val="24"/>
        </w:rPr>
        <w:t>local</w:t>
      </w:r>
      <w:r w:rsidR="0023372D">
        <w:rPr>
          <w:b/>
          <w:i/>
          <w:spacing w:val="-2"/>
          <w:sz w:val="24"/>
        </w:rPr>
        <w:t>e</w:t>
      </w:r>
      <w:r w:rsidR="0023372D">
        <w:rPr>
          <w:rStyle w:val="Rimandonotaapidipagina"/>
          <w:b/>
          <w:i/>
          <w:spacing w:val="-2"/>
          <w:sz w:val="24"/>
        </w:rPr>
        <w:footnoteReference w:id="1"/>
      </w:r>
    </w:p>
    <w:p w14:paraId="0D3CCD1F" w14:textId="77777777" w:rsidR="00EC7A94" w:rsidRDefault="00EC7A94">
      <w:pPr>
        <w:pStyle w:val="Corpotesto"/>
        <w:rPr>
          <w:b/>
          <w:i/>
          <w:sz w:val="30"/>
        </w:rPr>
      </w:pPr>
    </w:p>
    <w:p w14:paraId="7095D51B" w14:textId="77777777" w:rsidR="00EC7A94" w:rsidRDefault="00B04BF7">
      <w:pPr>
        <w:spacing w:before="214"/>
        <w:ind w:left="6993"/>
        <w:rPr>
          <w:b/>
          <w:i/>
          <w:sz w:val="24"/>
        </w:rPr>
      </w:pPr>
      <w:r>
        <w:rPr>
          <w:b/>
          <w:i/>
          <w:sz w:val="24"/>
        </w:rPr>
        <w:t>Al</w:t>
      </w:r>
      <w:r>
        <w:rPr>
          <w:b/>
          <w:i/>
          <w:spacing w:val="-8"/>
          <w:sz w:val="24"/>
        </w:rPr>
        <w:t xml:space="preserve"> </w:t>
      </w:r>
      <w:r>
        <w:rPr>
          <w:b/>
          <w:i/>
          <w:sz w:val="24"/>
        </w:rPr>
        <w:t>Prefetto</w:t>
      </w:r>
      <w:r>
        <w:rPr>
          <w:b/>
          <w:i/>
          <w:spacing w:val="-8"/>
          <w:sz w:val="24"/>
        </w:rPr>
        <w:t xml:space="preserve"> </w:t>
      </w:r>
      <w:r>
        <w:rPr>
          <w:b/>
          <w:i/>
          <w:sz w:val="24"/>
        </w:rPr>
        <w:t>della</w:t>
      </w:r>
      <w:r>
        <w:rPr>
          <w:b/>
          <w:i/>
          <w:spacing w:val="-8"/>
          <w:sz w:val="24"/>
        </w:rPr>
        <w:t xml:space="preserve"> </w:t>
      </w:r>
      <w:r>
        <w:rPr>
          <w:b/>
          <w:i/>
          <w:sz w:val="24"/>
        </w:rPr>
        <w:t>Provincia</w:t>
      </w:r>
      <w:r>
        <w:rPr>
          <w:b/>
          <w:i/>
          <w:spacing w:val="-8"/>
          <w:sz w:val="24"/>
        </w:rPr>
        <w:t xml:space="preserve"> </w:t>
      </w:r>
      <w:r>
        <w:rPr>
          <w:b/>
          <w:i/>
          <w:spacing w:val="-5"/>
          <w:sz w:val="24"/>
        </w:rPr>
        <w:t>di</w:t>
      </w:r>
    </w:p>
    <w:p w14:paraId="3F1D6B83" w14:textId="77777777" w:rsidR="00EC7A94" w:rsidRDefault="00B04BF7">
      <w:pPr>
        <w:spacing w:before="190"/>
        <w:ind w:left="6933"/>
        <w:rPr>
          <w:b/>
          <w:i/>
          <w:sz w:val="24"/>
        </w:rPr>
      </w:pPr>
      <w:r>
        <w:rPr>
          <w:b/>
          <w:i/>
          <w:spacing w:val="-2"/>
          <w:sz w:val="24"/>
        </w:rPr>
        <w:t>……………..………………...</w:t>
      </w:r>
    </w:p>
    <w:p w14:paraId="66B2606C" w14:textId="77777777" w:rsidR="00EC7A94" w:rsidRDefault="00EC7A94">
      <w:pPr>
        <w:pStyle w:val="Corpotesto"/>
        <w:spacing w:before="4"/>
        <w:rPr>
          <w:b/>
          <w:i/>
          <w:sz w:val="24"/>
        </w:rPr>
      </w:pPr>
    </w:p>
    <w:p w14:paraId="6429F549" w14:textId="3E5E4099" w:rsidR="00EC7A94" w:rsidRDefault="00D9505C">
      <w:pPr>
        <w:ind w:left="6995"/>
        <w:rPr>
          <w:b/>
          <w:i/>
          <w:sz w:val="24"/>
        </w:rPr>
      </w:pPr>
      <w:r>
        <w:rPr>
          <w:b/>
          <w:i/>
          <w:sz w:val="24"/>
        </w:rPr>
        <w:t>SUAP</w:t>
      </w:r>
    </w:p>
    <w:p w14:paraId="38B3DA7F" w14:textId="77777777" w:rsidR="00EC7A94" w:rsidRDefault="00B04BF7">
      <w:pPr>
        <w:spacing w:before="190"/>
        <w:ind w:left="7053"/>
        <w:rPr>
          <w:b/>
          <w:i/>
          <w:sz w:val="24"/>
        </w:rPr>
      </w:pPr>
      <w:r>
        <w:rPr>
          <w:b/>
          <w:i/>
          <w:spacing w:val="-2"/>
          <w:sz w:val="24"/>
        </w:rPr>
        <w:t>……………………………...</w:t>
      </w:r>
    </w:p>
    <w:p w14:paraId="66D1FFF8" w14:textId="77777777" w:rsidR="00EC7A94" w:rsidRDefault="00EC7A94">
      <w:pPr>
        <w:pStyle w:val="Corpotesto"/>
        <w:spacing w:before="4"/>
        <w:rPr>
          <w:b/>
          <w:i/>
          <w:sz w:val="24"/>
        </w:rPr>
      </w:pPr>
    </w:p>
    <w:p w14:paraId="2155B206" w14:textId="77777777" w:rsidR="00EC7A94" w:rsidRDefault="00B04BF7">
      <w:pPr>
        <w:pStyle w:val="Corpotesto"/>
        <w:spacing w:after="6"/>
        <w:ind w:left="235"/>
      </w:pPr>
      <w:r>
        <w:t>Il</w:t>
      </w:r>
      <w:r>
        <w:rPr>
          <w:spacing w:val="-3"/>
        </w:rPr>
        <w:t xml:space="preserve"> </w:t>
      </w:r>
      <w:r>
        <w:rPr>
          <w:spacing w:val="-2"/>
        </w:rPr>
        <w:t>sottoscritto</w:t>
      </w:r>
    </w:p>
    <w:tbl>
      <w:tblPr>
        <w:tblStyle w:val="TableNormal"/>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7"/>
        <w:gridCol w:w="1706"/>
        <w:gridCol w:w="1542"/>
        <w:gridCol w:w="650"/>
        <w:gridCol w:w="4216"/>
      </w:tblGrid>
      <w:tr w:rsidR="00EC7A94" w14:paraId="5FCB234D" w14:textId="77777777">
        <w:trPr>
          <w:trHeight w:val="316"/>
        </w:trPr>
        <w:tc>
          <w:tcPr>
            <w:tcW w:w="1477" w:type="dxa"/>
            <w:tcBorders>
              <w:right w:val="nil"/>
            </w:tcBorders>
          </w:tcPr>
          <w:p w14:paraId="6F9B5D5A" w14:textId="77777777" w:rsidR="00EC7A94" w:rsidRDefault="00B04BF7">
            <w:pPr>
              <w:pStyle w:val="TableParagraph"/>
              <w:ind w:left="69"/>
              <w:rPr>
                <w:b/>
              </w:rPr>
            </w:pPr>
            <w:r>
              <w:rPr>
                <w:b/>
                <w:spacing w:val="-2"/>
              </w:rPr>
              <w:t>Cognome</w:t>
            </w:r>
          </w:p>
        </w:tc>
        <w:tc>
          <w:tcPr>
            <w:tcW w:w="1706" w:type="dxa"/>
            <w:tcBorders>
              <w:left w:val="nil"/>
              <w:right w:val="nil"/>
            </w:tcBorders>
          </w:tcPr>
          <w:p w14:paraId="36594958" w14:textId="77777777" w:rsidR="00EC7A94" w:rsidRDefault="00EC7A94">
            <w:pPr>
              <w:pStyle w:val="TableParagraph"/>
              <w:spacing w:before="0"/>
            </w:pPr>
          </w:p>
        </w:tc>
        <w:tc>
          <w:tcPr>
            <w:tcW w:w="6408" w:type="dxa"/>
            <w:gridSpan w:val="3"/>
            <w:tcBorders>
              <w:left w:val="nil"/>
            </w:tcBorders>
          </w:tcPr>
          <w:p w14:paraId="1A5F945B" w14:textId="77777777" w:rsidR="00EC7A94" w:rsidRDefault="00B04BF7">
            <w:pPr>
              <w:pStyle w:val="TableParagraph"/>
              <w:ind w:left="1031"/>
              <w:rPr>
                <w:b/>
              </w:rPr>
            </w:pPr>
            <w:r>
              <w:rPr>
                <w:b/>
                <w:spacing w:val="-4"/>
              </w:rPr>
              <w:t>Nome</w:t>
            </w:r>
          </w:p>
        </w:tc>
      </w:tr>
      <w:tr w:rsidR="00EC7A94" w14:paraId="41E0C1B3" w14:textId="77777777">
        <w:trPr>
          <w:trHeight w:val="275"/>
        </w:trPr>
        <w:tc>
          <w:tcPr>
            <w:tcW w:w="1477" w:type="dxa"/>
            <w:tcBorders>
              <w:right w:val="nil"/>
            </w:tcBorders>
          </w:tcPr>
          <w:p w14:paraId="0F161C50" w14:textId="77777777" w:rsidR="00EC7A94" w:rsidRDefault="00B04BF7">
            <w:pPr>
              <w:pStyle w:val="TableParagraph"/>
              <w:spacing w:line="250" w:lineRule="exact"/>
              <w:ind w:left="69"/>
              <w:rPr>
                <w:b/>
              </w:rPr>
            </w:pPr>
            <w:r>
              <w:rPr>
                <w:b/>
              </w:rPr>
              <w:t>Nato</w:t>
            </w:r>
            <w:r>
              <w:rPr>
                <w:b/>
                <w:spacing w:val="-1"/>
              </w:rPr>
              <w:t xml:space="preserve"> </w:t>
            </w:r>
            <w:r>
              <w:rPr>
                <w:b/>
                <w:spacing w:val="-10"/>
              </w:rPr>
              <w:t>a</w:t>
            </w:r>
          </w:p>
        </w:tc>
        <w:tc>
          <w:tcPr>
            <w:tcW w:w="1706" w:type="dxa"/>
            <w:tcBorders>
              <w:left w:val="nil"/>
              <w:right w:val="nil"/>
            </w:tcBorders>
          </w:tcPr>
          <w:p w14:paraId="5E48ECA5" w14:textId="77777777" w:rsidR="00EC7A94" w:rsidRDefault="00EC7A94">
            <w:pPr>
              <w:pStyle w:val="TableParagraph"/>
              <w:spacing w:before="0"/>
              <w:rPr>
                <w:sz w:val="20"/>
              </w:rPr>
            </w:pPr>
          </w:p>
        </w:tc>
        <w:tc>
          <w:tcPr>
            <w:tcW w:w="1542" w:type="dxa"/>
            <w:tcBorders>
              <w:left w:val="nil"/>
              <w:right w:val="nil"/>
            </w:tcBorders>
          </w:tcPr>
          <w:p w14:paraId="2EAB7000" w14:textId="77777777" w:rsidR="00EC7A94" w:rsidRDefault="00EC7A94">
            <w:pPr>
              <w:pStyle w:val="TableParagraph"/>
              <w:spacing w:before="0"/>
              <w:rPr>
                <w:sz w:val="20"/>
              </w:rPr>
            </w:pPr>
          </w:p>
        </w:tc>
        <w:tc>
          <w:tcPr>
            <w:tcW w:w="650" w:type="dxa"/>
            <w:tcBorders>
              <w:left w:val="nil"/>
              <w:right w:val="nil"/>
            </w:tcBorders>
          </w:tcPr>
          <w:p w14:paraId="01F485B9" w14:textId="77777777" w:rsidR="00EC7A94" w:rsidRDefault="00EC7A94">
            <w:pPr>
              <w:pStyle w:val="TableParagraph"/>
              <w:spacing w:before="0"/>
              <w:rPr>
                <w:sz w:val="20"/>
              </w:rPr>
            </w:pPr>
          </w:p>
        </w:tc>
        <w:tc>
          <w:tcPr>
            <w:tcW w:w="4216" w:type="dxa"/>
            <w:tcBorders>
              <w:left w:val="nil"/>
            </w:tcBorders>
          </w:tcPr>
          <w:p w14:paraId="1CBAB5E5" w14:textId="77777777" w:rsidR="00EC7A94" w:rsidRDefault="00B04BF7">
            <w:pPr>
              <w:pStyle w:val="TableParagraph"/>
              <w:spacing w:line="250" w:lineRule="exact"/>
              <w:ind w:left="36"/>
              <w:rPr>
                <w:b/>
              </w:rPr>
            </w:pPr>
            <w:r>
              <w:rPr>
                <w:b/>
                <w:spacing w:val="-5"/>
              </w:rPr>
              <w:t>il</w:t>
            </w:r>
          </w:p>
        </w:tc>
      </w:tr>
      <w:tr w:rsidR="00EC7A94" w14:paraId="0C013256" w14:textId="77777777">
        <w:trPr>
          <w:trHeight w:val="280"/>
        </w:trPr>
        <w:tc>
          <w:tcPr>
            <w:tcW w:w="1477" w:type="dxa"/>
            <w:tcBorders>
              <w:right w:val="nil"/>
            </w:tcBorders>
          </w:tcPr>
          <w:p w14:paraId="6673C0A6" w14:textId="77777777" w:rsidR="00EC7A94" w:rsidRDefault="00B04BF7">
            <w:pPr>
              <w:pStyle w:val="TableParagraph"/>
              <w:ind w:left="69"/>
              <w:rPr>
                <w:b/>
              </w:rPr>
            </w:pPr>
            <w:r>
              <w:rPr>
                <w:b/>
              </w:rPr>
              <w:t>Residente</w:t>
            </w:r>
            <w:r>
              <w:rPr>
                <w:b/>
                <w:spacing w:val="-2"/>
              </w:rPr>
              <w:t xml:space="preserve"> </w:t>
            </w:r>
            <w:r>
              <w:rPr>
                <w:b/>
                <w:spacing w:val="-10"/>
              </w:rPr>
              <w:t>a</w:t>
            </w:r>
          </w:p>
        </w:tc>
        <w:tc>
          <w:tcPr>
            <w:tcW w:w="1706" w:type="dxa"/>
            <w:tcBorders>
              <w:left w:val="nil"/>
              <w:right w:val="nil"/>
            </w:tcBorders>
          </w:tcPr>
          <w:p w14:paraId="01B28B3B" w14:textId="77777777" w:rsidR="00EC7A94" w:rsidRDefault="00EC7A94">
            <w:pPr>
              <w:pStyle w:val="TableParagraph"/>
              <w:spacing w:before="0"/>
              <w:rPr>
                <w:sz w:val="20"/>
              </w:rPr>
            </w:pPr>
          </w:p>
        </w:tc>
        <w:tc>
          <w:tcPr>
            <w:tcW w:w="1542" w:type="dxa"/>
            <w:tcBorders>
              <w:left w:val="nil"/>
              <w:right w:val="nil"/>
            </w:tcBorders>
          </w:tcPr>
          <w:p w14:paraId="399411A1" w14:textId="77777777" w:rsidR="00EC7A94" w:rsidRDefault="00B04BF7">
            <w:pPr>
              <w:pStyle w:val="TableParagraph"/>
              <w:ind w:right="179"/>
              <w:jc w:val="right"/>
              <w:rPr>
                <w:b/>
              </w:rPr>
            </w:pPr>
            <w:r>
              <w:rPr>
                <w:b/>
                <w:spacing w:val="-5"/>
              </w:rPr>
              <w:t>via</w:t>
            </w:r>
          </w:p>
        </w:tc>
        <w:tc>
          <w:tcPr>
            <w:tcW w:w="650" w:type="dxa"/>
            <w:tcBorders>
              <w:left w:val="nil"/>
              <w:right w:val="nil"/>
            </w:tcBorders>
          </w:tcPr>
          <w:p w14:paraId="00751401" w14:textId="77777777" w:rsidR="00EC7A94" w:rsidRDefault="00EC7A94">
            <w:pPr>
              <w:pStyle w:val="TableParagraph"/>
              <w:spacing w:before="0"/>
              <w:rPr>
                <w:sz w:val="20"/>
              </w:rPr>
            </w:pPr>
          </w:p>
        </w:tc>
        <w:tc>
          <w:tcPr>
            <w:tcW w:w="4216" w:type="dxa"/>
            <w:tcBorders>
              <w:left w:val="nil"/>
            </w:tcBorders>
          </w:tcPr>
          <w:p w14:paraId="268D0B8F" w14:textId="77777777" w:rsidR="00EC7A94" w:rsidRDefault="00B04BF7">
            <w:pPr>
              <w:pStyle w:val="TableParagraph"/>
              <w:ind w:left="2712"/>
              <w:rPr>
                <w:b/>
              </w:rPr>
            </w:pPr>
            <w:r>
              <w:rPr>
                <w:b/>
                <w:spacing w:val="-5"/>
              </w:rPr>
              <w:t>n.</w:t>
            </w:r>
          </w:p>
        </w:tc>
      </w:tr>
      <w:tr w:rsidR="00EC7A94" w14:paraId="47D6CB0A" w14:textId="77777777">
        <w:trPr>
          <w:trHeight w:val="378"/>
        </w:trPr>
        <w:tc>
          <w:tcPr>
            <w:tcW w:w="1477" w:type="dxa"/>
            <w:tcBorders>
              <w:right w:val="nil"/>
            </w:tcBorders>
          </w:tcPr>
          <w:p w14:paraId="24F4D3DD" w14:textId="77777777" w:rsidR="00EC7A94" w:rsidRDefault="00B04BF7">
            <w:pPr>
              <w:pStyle w:val="TableParagraph"/>
              <w:ind w:left="69"/>
              <w:rPr>
                <w:b/>
              </w:rPr>
            </w:pPr>
            <w:r>
              <w:rPr>
                <w:b/>
                <w:spacing w:val="-5"/>
              </w:rPr>
              <w:t>CAP</w:t>
            </w:r>
          </w:p>
        </w:tc>
        <w:tc>
          <w:tcPr>
            <w:tcW w:w="1706" w:type="dxa"/>
            <w:tcBorders>
              <w:left w:val="nil"/>
              <w:right w:val="nil"/>
            </w:tcBorders>
          </w:tcPr>
          <w:p w14:paraId="5F709379" w14:textId="77777777" w:rsidR="00EC7A94" w:rsidRDefault="00B04BF7">
            <w:pPr>
              <w:pStyle w:val="TableParagraph"/>
              <w:ind w:left="327"/>
              <w:rPr>
                <w:b/>
              </w:rPr>
            </w:pPr>
            <w:r>
              <w:rPr>
                <w:b/>
                <w:spacing w:val="-4"/>
              </w:rPr>
              <w:t>Tel.</w:t>
            </w:r>
          </w:p>
        </w:tc>
        <w:tc>
          <w:tcPr>
            <w:tcW w:w="6408" w:type="dxa"/>
            <w:gridSpan w:val="3"/>
            <w:tcBorders>
              <w:left w:val="nil"/>
            </w:tcBorders>
          </w:tcPr>
          <w:p w14:paraId="7CD66467" w14:textId="77777777" w:rsidR="00EC7A94" w:rsidRDefault="00B04BF7">
            <w:pPr>
              <w:pStyle w:val="TableParagraph"/>
              <w:ind w:left="1739"/>
              <w:rPr>
                <w:b/>
              </w:rPr>
            </w:pPr>
            <w:r>
              <w:rPr>
                <w:b/>
              </w:rPr>
              <w:t>C.</w:t>
            </w:r>
            <w:r>
              <w:rPr>
                <w:b/>
                <w:spacing w:val="-1"/>
              </w:rPr>
              <w:t xml:space="preserve"> </w:t>
            </w:r>
            <w:r>
              <w:rPr>
                <w:b/>
                <w:spacing w:val="-5"/>
              </w:rPr>
              <w:t>F.</w:t>
            </w:r>
          </w:p>
        </w:tc>
      </w:tr>
      <w:tr w:rsidR="00EC7A94" w14:paraId="7FC23AA1" w14:textId="77777777">
        <w:trPr>
          <w:trHeight w:val="378"/>
        </w:trPr>
        <w:tc>
          <w:tcPr>
            <w:tcW w:w="9591" w:type="dxa"/>
            <w:gridSpan w:val="5"/>
          </w:tcPr>
          <w:p w14:paraId="16380FC8" w14:textId="77777777" w:rsidR="00EC7A94" w:rsidRDefault="00B04BF7">
            <w:pPr>
              <w:pStyle w:val="TableParagraph"/>
              <w:ind w:left="69"/>
              <w:rPr>
                <w:b/>
              </w:rPr>
            </w:pPr>
            <w:r>
              <w:rPr>
                <w:b/>
                <w:spacing w:val="-2"/>
              </w:rPr>
              <w:t>Cittadinanza</w:t>
            </w:r>
          </w:p>
        </w:tc>
      </w:tr>
    </w:tbl>
    <w:p w14:paraId="59501D8F" w14:textId="77777777" w:rsidR="00EC7A94" w:rsidRDefault="00B04BF7">
      <w:pPr>
        <w:pStyle w:val="Corpotesto"/>
        <w:tabs>
          <w:tab w:val="left" w:pos="7149"/>
        </w:tabs>
        <w:spacing w:before="192"/>
        <w:ind w:left="235"/>
      </w:pPr>
      <w:r>
        <w:t xml:space="preserve">In qualità di </w:t>
      </w:r>
      <w:r>
        <w:rPr>
          <w:u w:val="single"/>
        </w:rPr>
        <w:tab/>
      </w:r>
    </w:p>
    <w:p w14:paraId="718AE684" w14:textId="773CCE00" w:rsidR="00EC7A94" w:rsidRDefault="00B04BF7">
      <w:pPr>
        <w:spacing w:before="5"/>
        <w:ind w:left="1511"/>
        <w:rPr>
          <w:i/>
          <w:sz w:val="18"/>
        </w:rPr>
      </w:pPr>
      <w:r>
        <w:rPr>
          <w:sz w:val="18"/>
        </w:rPr>
        <w:t>(</w:t>
      </w:r>
      <w:r>
        <w:rPr>
          <w:i/>
          <w:sz w:val="18"/>
        </w:rPr>
        <w:t>Presidente</w:t>
      </w:r>
      <w:r>
        <w:rPr>
          <w:i/>
          <w:spacing w:val="35"/>
          <w:sz w:val="18"/>
        </w:rPr>
        <w:t xml:space="preserve"> </w:t>
      </w:r>
      <w:r>
        <w:rPr>
          <w:i/>
          <w:sz w:val="18"/>
        </w:rPr>
        <w:t>o</w:t>
      </w:r>
      <w:r>
        <w:rPr>
          <w:i/>
          <w:spacing w:val="-4"/>
          <w:sz w:val="18"/>
        </w:rPr>
        <w:t xml:space="preserve"> </w:t>
      </w:r>
      <w:r>
        <w:rPr>
          <w:i/>
          <w:sz w:val="18"/>
        </w:rPr>
        <w:t>legale</w:t>
      </w:r>
      <w:r>
        <w:rPr>
          <w:i/>
          <w:spacing w:val="-6"/>
          <w:sz w:val="18"/>
        </w:rPr>
        <w:t xml:space="preserve"> </w:t>
      </w:r>
      <w:r w:rsidR="0065395C">
        <w:rPr>
          <w:i/>
          <w:sz w:val="18"/>
        </w:rPr>
        <w:t>rappresentante</w:t>
      </w:r>
      <w:r w:rsidR="0065395C">
        <w:rPr>
          <w:i/>
          <w:spacing w:val="-6"/>
          <w:sz w:val="18"/>
        </w:rPr>
        <w:t>)</w:t>
      </w:r>
    </w:p>
    <w:p w14:paraId="78BA418C" w14:textId="77777777" w:rsidR="00EC7A94" w:rsidRDefault="00EC7A94">
      <w:pPr>
        <w:pStyle w:val="Corpotesto"/>
        <w:spacing w:before="11"/>
        <w:rPr>
          <w:i/>
          <w:sz w:val="16"/>
        </w:rPr>
      </w:pPr>
    </w:p>
    <w:p w14:paraId="1C7191C5" w14:textId="77777777" w:rsidR="00EC7A94" w:rsidRDefault="00B04BF7">
      <w:pPr>
        <w:pStyle w:val="Corpotesto"/>
        <w:tabs>
          <w:tab w:val="left" w:pos="9438"/>
        </w:tabs>
        <w:ind w:left="235"/>
      </w:pPr>
      <w:r>
        <w:t>della</w:t>
      </w:r>
      <w:r>
        <w:rPr>
          <w:spacing w:val="40"/>
        </w:rPr>
        <w:t xml:space="preserve"> </w:t>
      </w:r>
      <w:r>
        <w:rPr>
          <w:u w:val="single"/>
        </w:rPr>
        <w:tab/>
      </w:r>
    </w:p>
    <w:p w14:paraId="4BF1FA6C" w14:textId="58D68EC9" w:rsidR="00EC7A94" w:rsidRDefault="00B04BF7">
      <w:pPr>
        <w:spacing w:before="5"/>
        <w:ind w:left="645"/>
        <w:rPr>
          <w:i/>
          <w:sz w:val="18"/>
        </w:rPr>
      </w:pPr>
      <w:r>
        <w:rPr>
          <w:i/>
          <w:sz w:val="18"/>
        </w:rPr>
        <w:t>(precisare</w:t>
      </w:r>
      <w:r>
        <w:rPr>
          <w:i/>
          <w:spacing w:val="-6"/>
          <w:sz w:val="18"/>
        </w:rPr>
        <w:t xml:space="preserve"> </w:t>
      </w:r>
      <w:r>
        <w:rPr>
          <w:i/>
          <w:sz w:val="18"/>
        </w:rPr>
        <w:t>denominazione</w:t>
      </w:r>
      <w:r>
        <w:rPr>
          <w:i/>
          <w:spacing w:val="-6"/>
          <w:sz w:val="18"/>
        </w:rPr>
        <w:t xml:space="preserve"> </w:t>
      </w:r>
      <w:r w:rsidR="0065395C">
        <w:rPr>
          <w:i/>
          <w:sz w:val="18"/>
        </w:rPr>
        <w:t>dell’ente</w:t>
      </w:r>
      <w:r>
        <w:rPr>
          <w:i/>
          <w:spacing w:val="-6"/>
          <w:sz w:val="18"/>
        </w:rPr>
        <w:t xml:space="preserve"> </w:t>
      </w:r>
      <w:r>
        <w:rPr>
          <w:i/>
          <w:sz w:val="18"/>
        </w:rPr>
        <w:t>morale,</w:t>
      </w:r>
      <w:r>
        <w:rPr>
          <w:i/>
          <w:spacing w:val="-4"/>
          <w:sz w:val="18"/>
        </w:rPr>
        <w:t xml:space="preserve"> </w:t>
      </w:r>
      <w:r w:rsidR="0065395C">
        <w:rPr>
          <w:i/>
          <w:sz w:val="18"/>
        </w:rPr>
        <w:t>associazione</w:t>
      </w:r>
      <w:r w:rsidR="0065395C">
        <w:rPr>
          <w:i/>
          <w:spacing w:val="-6"/>
          <w:sz w:val="18"/>
        </w:rPr>
        <w:t>,</w:t>
      </w:r>
      <w:r>
        <w:rPr>
          <w:i/>
          <w:spacing w:val="-4"/>
          <w:sz w:val="18"/>
        </w:rPr>
        <w:t xml:space="preserve"> </w:t>
      </w:r>
      <w:r>
        <w:rPr>
          <w:i/>
          <w:sz w:val="18"/>
        </w:rPr>
        <w:t>ONLUS,</w:t>
      </w:r>
      <w:r>
        <w:rPr>
          <w:i/>
          <w:spacing w:val="36"/>
          <w:sz w:val="18"/>
        </w:rPr>
        <w:t xml:space="preserve"> </w:t>
      </w:r>
      <w:r>
        <w:rPr>
          <w:i/>
          <w:sz w:val="18"/>
        </w:rPr>
        <w:t>comitato</w:t>
      </w:r>
      <w:r>
        <w:rPr>
          <w:i/>
          <w:spacing w:val="-4"/>
          <w:sz w:val="18"/>
        </w:rPr>
        <w:t xml:space="preserve"> </w:t>
      </w:r>
      <w:r>
        <w:rPr>
          <w:i/>
          <w:sz w:val="18"/>
        </w:rPr>
        <w:t>o</w:t>
      </w:r>
      <w:r>
        <w:rPr>
          <w:i/>
          <w:spacing w:val="-4"/>
          <w:sz w:val="18"/>
        </w:rPr>
        <w:t xml:space="preserve"> </w:t>
      </w:r>
      <w:r>
        <w:rPr>
          <w:i/>
          <w:sz w:val="18"/>
        </w:rPr>
        <w:t>partito</w:t>
      </w:r>
      <w:r>
        <w:rPr>
          <w:i/>
          <w:spacing w:val="-4"/>
          <w:sz w:val="18"/>
        </w:rPr>
        <w:t xml:space="preserve"> </w:t>
      </w:r>
      <w:r>
        <w:rPr>
          <w:i/>
          <w:spacing w:val="-2"/>
          <w:sz w:val="18"/>
        </w:rPr>
        <w:t>politico</w:t>
      </w:r>
      <w:r w:rsidR="0023372D">
        <w:rPr>
          <w:rStyle w:val="Rimandonotaapidipagina"/>
          <w:i/>
          <w:spacing w:val="-2"/>
          <w:sz w:val="18"/>
        </w:rPr>
        <w:footnoteReference w:id="2"/>
      </w:r>
      <w:r>
        <w:rPr>
          <w:i/>
          <w:spacing w:val="-2"/>
          <w:sz w:val="18"/>
        </w:rPr>
        <w:t>)</w:t>
      </w:r>
    </w:p>
    <w:p w14:paraId="1D20E27E" w14:textId="77777777" w:rsidR="00EC7A94" w:rsidRDefault="00EC7A94">
      <w:pPr>
        <w:pStyle w:val="Corpotesto"/>
        <w:rPr>
          <w:i/>
          <w:sz w:val="23"/>
        </w:rPr>
      </w:pPr>
    </w:p>
    <w:p w14:paraId="119DCCC6" w14:textId="77777777" w:rsidR="00EC7A94" w:rsidRDefault="00B04BF7">
      <w:pPr>
        <w:pStyle w:val="Corpotesto"/>
        <w:tabs>
          <w:tab w:val="left" w:pos="1507"/>
          <w:tab w:val="left" w:pos="9506"/>
        </w:tabs>
        <w:ind w:left="235"/>
      </w:pPr>
      <w:r>
        <w:t>con sede</w:t>
      </w:r>
      <w:r>
        <w:rPr>
          <w:spacing w:val="55"/>
        </w:rPr>
        <w:t xml:space="preserve"> </w:t>
      </w:r>
      <w:r>
        <w:rPr>
          <w:spacing w:val="-5"/>
        </w:rPr>
        <w:t>in</w:t>
      </w:r>
      <w:r>
        <w:tab/>
      </w:r>
      <w:r>
        <w:rPr>
          <w:u w:val="single"/>
        </w:rPr>
        <w:tab/>
      </w:r>
    </w:p>
    <w:p w14:paraId="6DC588F7" w14:textId="77777777" w:rsidR="00EC7A94" w:rsidRDefault="00B04BF7">
      <w:pPr>
        <w:spacing w:before="5"/>
        <w:ind w:left="2423"/>
        <w:rPr>
          <w:i/>
          <w:sz w:val="18"/>
        </w:rPr>
      </w:pPr>
      <w:r>
        <w:rPr>
          <w:i/>
          <w:sz w:val="18"/>
        </w:rPr>
        <w:t>(Comune,</w:t>
      </w:r>
      <w:r>
        <w:rPr>
          <w:i/>
          <w:spacing w:val="-6"/>
          <w:sz w:val="18"/>
        </w:rPr>
        <w:t xml:space="preserve"> </w:t>
      </w:r>
      <w:r>
        <w:rPr>
          <w:i/>
          <w:sz w:val="18"/>
        </w:rPr>
        <w:t>via,</w:t>
      </w:r>
      <w:r>
        <w:rPr>
          <w:i/>
          <w:spacing w:val="-5"/>
          <w:sz w:val="18"/>
        </w:rPr>
        <w:t xml:space="preserve"> </w:t>
      </w:r>
      <w:r>
        <w:rPr>
          <w:i/>
          <w:sz w:val="18"/>
        </w:rPr>
        <w:t>numero</w:t>
      </w:r>
      <w:r>
        <w:rPr>
          <w:i/>
          <w:spacing w:val="-5"/>
          <w:sz w:val="18"/>
        </w:rPr>
        <w:t xml:space="preserve"> </w:t>
      </w:r>
      <w:r>
        <w:rPr>
          <w:i/>
          <w:spacing w:val="-2"/>
          <w:sz w:val="18"/>
        </w:rPr>
        <w:t>civico)</w:t>
      </w:r>
    </w:p>
    <w:p w14:paraId="4E245F0B" w14:textId="77777777" w:rsidR="00EC7A94" w:rsidRDefault="00B04BF7">
      <w:pPr>
        <w:pStyle w:val="Corpotesto"/>
        <w:tabs>
          <w:tab w:val="left" w:pos="4868"/>
          <w:tab w:val="left" w:pos="5150"/>
          <w:tab w:val="left" w:pos="9520"/>
        </w:tabs>
        <w:spacing w:before="5" w:line="446" w:lineRule="auto"/>
        <w:ind w:left="235" w:right="577"/>
      </w:pPr>
      <w:r>
        <w:t xml:space="preserve">recapito telefonico </w:t>
      </w:r>
      <w:r>
        <w:rPr>
          <w:u w:val="single"/>
        </w:rPr>
        <w:tab/>
      </w:r>
      <w:r>
        <w:tab/>
        <w:t xml:space="preserve">C.F./ P.IVA </w:t>
      </w:r>
      <w:r>
        <w:rPr>
          <w:u w:val="single"/>
        </w:rPr>
        <w:tab/>
      </w:r>
      <w:r>
        <w:t xml:space="preserve"> ai sensi e per gli effetti del D.P.R. 26/10/2001 n. 430</w:t>
      </w:r>
    </w:p>
    <w:p w14:paraId="645F17D0" w14:textId="77777777" w:rsidR="00EC7A94" w:rsidRDefault="00B04BF7">
      <w:pPr>
        <w:spacing w:line="259" w:lineRule="exact"/>
        <w:ind w:left="658" w:right="652"/>
        <w:jc w:val="center"/>
        <w:rPr>
          <w:b/>
          <w:sz w:val="24"/>
        </w:rPr>
      </w:pPr>
      <w:r>
        <w:rPr>
          <w:b/>
          <w:spacing w:val="-2"/>
          <w:sz w:val="24"/>
        </w:rPr>
        <w:t>COMUNICA</w:t>
      </w:r>
    </w:p>
    <w:p w14:paraId="2F217934" w14:textId="77777777" w:rsidR="00EC7A94" w:rsidRDefault="00EC7A94">
      <w:pPr>
        <w:pStyle w:val="Corpotesto"/>
        <w:spacing w:before="9"/>
        <w:rPr>
          <w:b/>
          <w:sz w:val="24"/>
        </w:rPr>
      </w:pPr>
    </w:p>
    <w:p w14:paraId="32339649" w14:textId="77777777" w:rsidR="00EC7A94" w:rsidRDefault="00B04BF7">
      <w:pPr>
        <w:pStyle w:val="Corpotesto"/>
        <w:tabs>
          <w:tab w:val="left" w:pos="4049"/>
          <w:tab w:val="left" w:pos="6990"/>
        </w:tabs>
        <w:ind w:left="235"/>
      </w:pPr>
      <w:r>
        <w:t>che</w:t>
      </w:r>
      <w:r>
        <w:rPr>
          <w:spacing w:val="61"/>
        </w:rPr>
        <w:t xml:space="preserve"> </w:t>
      </w:r>
      <w:r>
        <w:t xml:space="preserve">dal </w:t>
      </w:r>
      <w:r w:rsidR="0023372D">
        <w:rPr>
          <w:rStyle w:val="Rimandonotaapidipagina"/>
        </w:rPr>
        <w:footnoteReference w:id="3"/>
      </w:r>
      <w:r>
        <w:t xml:space="preserve"> </w:t>
      </w:r>
      <w:r>
        <w:rPr>
          <w:u w:val="single"/>
        </w:rPr>
        <w:tab/>
      </w:r>
      <w:r>
        <w:rPr>
          <w:spacing w:val="-18"/>
        </w:rPr>
        <w:t xml:space="preserve"> </w:t>
      </w:r>
      <w:r>
        <w:t xml:space="preserve">al </w:t>
      </w:r>
      <w:r>
        <w:rPr>
          <w:u w:val="single"/>
        </w:rPr>
        <w:tab/>
      </w:r>
    </w:p>
    <w:p w14:paraId="0019328F" w14:textId="77777777" w:rsidR="00EC7A94" w:rsidRDefault="00B04BF7">
      <w:pPr>
        <w:pStyle w:val="Corpotesto"/>
        <w:tabs>
          <w:tab w:val="left" w:pos="9746"/>
        </w:tabs>
        <w:spacing w:before="196"/>
        <w:ind w:left="235"/>
      </w:pPr>
      <w:r>
        <w:t>[]</w:t>
      </w:r>
      <w:r>
        <w:rPr>
          <w:spacing w:val="80"/>
          <w:w w:val="150"/>
        </w:rPr>
        <w:t xml:space="preserve"> </w:t>
      </w:r>
      <w:r>
        <w:t xml:space="preserve">Nell'ambito della manifestazione </w:t>
      </w:r>
      <w:r>
        <w:rPr>
          <w:u w:val="single"/>
        </w:rPr>
        <w:tab/>
      </w:r>
    </w:p>
    <w:p w14:paraId="61B548BA" w14:textId="77777777" w:rsidR="00EC7A94" w:rsidRDefault="00EC7A94">
      <w:pPr>
        <w:pStyle w:val="Corpotesto"/>
        <w:spacing w:before="2"/>
        <w:rPr>
          <w:sz w:val="15"/>
        </w:rPr>
      </w:pPr>
    </w:p>
    <w:p w14:paraId="02B3EAEE" w14:textId="77777777" w:rsidR="00EC7A94" w:rsidRDefault="00B04BF7">
      <w:pPr>
        <w:pStyle w:val="Corpotesto"/>
        <w:tabs>
          <w:tab w:val="left" w:pos="5351"/>
        </w:tabs>
        <w:spacing w:before="91"/>
        <w:ind w:left="235"/>
      </w:pPr>
      <w:r>
        <w:t>[]</w:t>
      </w:r>
      <w:r>
        <w:rPr>
          <w:spacing w:val="61"/>
        </w:rPr>
        <w:t xml:space="preserve"> </w:t>
      </w:r>
      <w:r>
        <w:t xml:space="preserve">su aree pubbliche </w:t>
      </w:r>
      <w:r>
        <w:rPr>
          <w:u w:val="single"/>
        </w:rPr>
        <w:tab/>
      </w:r>
    </w:p>
    <w:p w14:paraId="4B486807" w14:textId="77777777" w:rsidR="00EC7A94" w:rsidRDefault="00EC7A94">
      <w:pPr>
        <w:pStyle w:val="Corpotesto"/>
        <w:spacing w:before="2"/>
        <w:rPr>
          <w:sz w:val="15"/>
        </w:rPr>
      </w:pPr>
    </w:p>
    <w:p w14:paraId="33CBBDE5" w14:textId="77777777" w:rsidR="00EC7A94" w:rsidRDefault="00B04BF7">
      <w:pPr>
        <w:pStyle w:val="Corpotesto"/>
        <w:tabs>
          <w:tab w:val="left" w:pos="9674"/>
        </w:tabs>
        <w:spacing w:before="91"/>
        <w:ind w:left="235"/>
      </w:pPr>
      <w:r>
        <w:t>[] su area privata</w:t>
      </w:r>
      <w:r>
        <w:rPr>
          <w:spacing w:val="111"/>
        </w:rPr>
        <w:t xml:space="preserve"> </w:t>
      </w:r>
      <w:r>
        <w:rPr>
          <w:u w:val="single"/>
        </w:rPr>
        <w:tab/>
      </w:r>
    </w:p>
    <w:p w14:paraId="2A40D382" w14:textId="77777777" w:rsidR="00EC7A94" w:rsidRDefault="00EC7A94">
      <w:pPr>
        <w:pStyle w:val="Corpotesto"/>
        <w:rPr>
          <w:sz w:val="20"/>
        </w:rPr>
      </w:pPr>
    </w:p>
    <w:p w14:paraId="13FEE97D" w14:textId="77777777" w:rsidR="00EC7A94" w:rsidRDefault="00EC7A94">
      <w:pPr>
        <w:pStyle w:val="Corpotesto"/>
        <w:spacing w:before="10"/>
        <w:rPr>
          <w:sz w:val="21"/>
        </w:rPr>
      </w:pPr>
    </w:p>
    <w:p w14:paraId="355009EC" w14:textId="77777777" w:rsidR="00EC7A94" w:rsidRDefault="00B04BF7">
      <w:pPr>
        <w:spacing w:before="1"/>
        <w:ind w:left="235"/>
        <w:rPr>
          <w:sz w:val="24"/>
        </w:rPr>
      </w:pPr>
      <w:r>
        <w:rPr>
          <w:sz w:val="24"/>
        </w:rPr>
        <w:t>Il</w:t>
      </w:r>
      <w:r>
        <w:rPr>
          <w:spacing w:val="-9"/>
          <w:sz w:val="24"/>
        </w:rPr>
        <w:t xml:space="preserve"> </w:t>
      </w:r>
      <w:r>
        <w:rPr>
          <w:sz w:val="24"/>
        </w:rPr>
        <w:t>suddetto</w:t>
      </w:r>
      <w:r>
        <w:rPr>
          <w:spacing w:val="-9"/>
          <w:sz w:val="24"/>
        </w:rPr>
        <w:t xml:space="preserve"> </w:t>
      </w:r>
      <w:r>
        <w:rPr>
          <w:sz w:val="24"/>
        </w:rPr>
        <w:t>ente</w:t>
      </w:r>
      <w:r>
        <w:rPr>
          <w:spacing w:val="-9"/>
          <w:sz w:val="24"/>
        </w:rPr>
        <w:t xml:space="preserve"> </w:t>
      </w:r>
      <w:r>
        <w:rPr>
          <w:sz w:val="24"/>
        </w:rPr>
        <w:t>organizza</w:t>
      </w:r>
      <w:r>
        <w:rPr>
          <w:spacing w:val="-9"/>
          <w:sz w:val="24"/>
        </w:rPr>
        <w:t xml:space="preserve"> </w:t>
      </w:r>
      <w:r>
        <w:rPr>
          <w:spacing w:val="-4"/>
          <w:sz w:val="24"/>
        </w:rPr>
        <w:t>una:</w:t>
      </w:r>
    </w:p>
    <w:p w14:paraId="5A996E56" w14:textId="77777777" w:rsidR="00EC7A94" w:rsidRDefault="00EC7A94">
      <w:pPr>
        <w:pStyle w:val="Corpotesto"/>
        <w:spacing w:before="3"/>
        <w:rPr>
          <w:sz w:val="38"/>
        </w:rPr>
      </w:pPr>
    </w:p>
    <w:p w14:paraId="4B2ABDA5" w14:textId="77777777" w:rsidR="00EC7A94" w:rsidRDefault="00B04BF7">
      <w:pPr>
        <w:pStyle w:val="Corpotesto"/>
        <w:tabs>
          <w:tab w:val="left" w:pos="662"/>
          <w:tab w:val="left" w:pos="1857"/>
        </w:tabs>
        <w:ind w:left="235"/>
      </w:pPr>
      <w:r>
        <w:rPr>
          <w:b/>
          <w:spacing w:val="-5"/>
          <w:sz w:val="28"/>
        </w:rPr>
        <w:t>[]</w:t>
      </w:r>
      <w:r>
        <w:rPr>
          <w:b/>
          <w:sz w:val="28"/>
        </w:rPr>
        <w:tab/>
      </w:r>
      <w:r>
        <w:rPr>
          <w:b/>
          <w:spacing w:val="-2"/>
          <w:sz w:val="28"/>
        </w:rPr>
        <w:t>Lotteria</w:t>
      </w:r>
      <w:r>
        <w:rPr>
          <w:b/>
          <w:sz w:val="28"/>
        </w:rPr>
        <w:tab/>
      </w:r>
      <w:r>
        <w:t>in</w:t>
      </w:r>
      <w:r>
        <w:rPr>
          <w:spacing w:val="-1"/>
        </w:rPr>
        <w:t xml:space="preserve"> </w:t>
      </w:r>
      <w:r>
        <w:t>ambito provinciale</w:t>
      </w:r>
      <w:r>
        <w:rPr>
          <w:spacing w:val="14"/>
        </w:rPr>
        <w:t xml:space="preserve"> </w:t>
      </w:r>
      <w:r>
        <w:t>con biglietti</w:t>
      </w:r>
      <w:r>
        <w:rPr>
          <w:spacing w:val="1"/>
        </w:rPr>
        <w:t xml:space="preserve"> </w:t>
      </w:r>
      <w:r>
        <w:t>di valore complessivo non</w:t>
      </w:r>
      <w:r>
        <w:rPr>
          <w:spacing w:val="-1"/>
        </w:rPr>
        <w:t xml:space="preserve"> </w:t>
      </w:r>
      <w:r>
        <w:t xml:space="preserve">superiore ad euro </w:t>
      </w:r>
      <w:r>
        <w:rPr>
          <w:spacing w:val="-2"/>
        </w:rPr>
        <w:t>51.645,68</w:t>
      </w:r>
    </w:p>
    <w:p w14:paraId="41BA4C11" w14:textId="77777777" w:rsidR="00EC7A94" w:rsidRDefault="00EC7A94">
      <w:pPr>
        <w:pStyle w:val="Corpotesto"/>
        <w:rPr>
          <w:sz w:val="40"/>
        </w:rPr>
      </w:pPr>
    </w:p>
    <w:p w14:paraId="2304FBF3" w14:textId="77777777" w:rsidR="00EC7A94" w:rsidRDefault="00B04BF7">
      <w:pPr>
        <w:pStyle w:val="Corpotesto"/>
        <w:spacing w:line="364" w:lineRule="auto"/>
        <w:ind w:left="662" w:right="225" w:hanging="428"/>
      </w:pPr>
      <w:r>
        <w:rPr>
          <w:b/>
          <w:sz w:val="28"/>
        </w:rPr>
        <w:t>[]</w:t>
      </w:r>
      <w:r>
        <w:rPr>
          <w:b/>
          <w:spacing w:val="40"/>
          <w:sz w:val="28"/>
        </w:rPr>
        <w:t xml:space="preserve"> </w:t>
      </w:r>
      <w:r>
        <w:rPr>
          <w:b/>
          <w:sz w:val="28"/>
        </w:rPr>
        <w:t>Tombola</w:t>
      </w:r>
      <w:r>
        <w:rPr>
          <w:b/>
          <w:spacing w:val="40"/>
          <w:sz w:val="28"/>
        </w:rPr>
        <w:t xml:space="preserve"> </w:t>
      </w:r>
      <w:r>
        <w:t>in ambito comunale e nei comuni limitrofi, con</w:t>
      </w:r>
      <w:r>
        <w:rPr>
          <w:spacing w:val="-1"/>
        </w:rPr>
        <w:t xml:space="preserve"> </w:t>
      </w:r>
      <w:r>
        <w:t>premi</w:t>
      </w:r>
      <w:r>
        <w:rPr>
          <w:spacing w:val="40"/>
        </w:rPr>
        <w:t xml:space="preserve"> </w:t>
      </w:r>
      <w:r>
        <w:t>di valore</w:t>
      </w:r>
      <w:r>
        <w:rPr>
          <w:spacing w:val="-1"/>
        </w:rPr>
        <w:t xml:space="preserve"> </w:t>
      </w:r>
      <w:r>
        <w:t>complessivo</w:t>
      </w:r>
      <w:r>
        <w:rPr>
          <w:spacing w:val="-1"/>
        </w:rPr>
        <w:t xml:space="preserve"> </w:t>
      </w:r>
      <w:r>
        <w:t>non</w:t>
      </w:r>
      <w:r>
        <w:rPr>
          <w:spacing w:val="-1"/>
        </w:rPr>
        <w:t xml:space="preserve"> </w:t>
      </w:r>
      <w:r>
        <w:t>superiore ad euro 12.911,42</w:t>
      </w:r>
    </w:p>
    <w:p w14:paraId="11424F9B" w14:textId="77777777" w:rsidR="00EC7A94" w:rsidRDefault="00B04BF7">
      <w:pPr>
        <w:tabs>
          <w:tab w:val="left" w:pos="631"/>
        </w:tabs>
        <w:spacing w:before="12" w:line="364" w:lineRule="auto"/>
        <w:ind w:left="662" w:right="225" w:hanging="428"/>
      </w:pPr>
      <w:r>
        <w:rPr>
          <w:b/>
          <w:spacing w:val="-6"/>
          <w:sz w:val="28"/>
        </w:rPr>
        <w:lastRenderedPageBreak/>
        <w:t>[]</w:t>
      </w:r>
      <w:r>
        <w:rPr>
          <w:b/>
          <w:sz w:val="28"/>
        </w:rPr>
        <w:tab/>
        <w:t>Pesca</w:t>
      </w:r>
      <w:r>
        <w:rPr>
          <w:b/>
          <w:spacing w:val="-1"/>
          <w:sz w:val="28"/>
        </w:rPr>
        <w:t xml:space="preserve"> </w:t>
      </w:r>
      <w:r>
        <w:rPr>
          <w:b/>
          <w:sz w:val="28"/>
        </w:rPr>
        <w:t>o</w:t>
      </w:r>
      <w:r>
        <w:rPr>
          <w:b/>
          <w:spacing w:val="-1"/>
          <w:sz w:val="28"/>
        </w:rPr>
        <w:t xml:space="preserve"> </w:t>
      </w:r>
      <w:r>
        <w:rPr>
          <w:b/>
          <w:sz w:val="28"/>
        </w:rPr>
        <w:t>banco</w:t>
      </w:r>
      <w:r>
        <w:rPr>
          <w:b/>
          <w:spacing w:val="-1"/>
          <w:sz w:val="28"/>
        </w:rPr>
        <w:t xml:space="preserve"> </w:t>
      </w:r>
      <w:r>
        <w:rPr>
          <w:b/>
          <w:sz w:val="28"/>
        </w:rPr>
        <w:t>di</w:t>
      </w:r>
      <w:r>
        <w:rPr>
          <w:b/>
          <w:spacing w:val="-1"/>
          <w:sz w:val="28"/>
        </w:rPr>
        <w:t xml:space="preserve"> </w:t>
      </w:r>
      <w:r>
        <w:rPr>
          <w:b/>
          <w:sz w:val="28"/>
        </w:rPr>
        <w:t xml:space="preserve">beneficenza </w:t>
      </w:r>
      <w:r>
        <w:t>in</w:t>
      </w:r>
      <w:r>
        <w:rPr>
          <w:spacing w:val="-1"/>
        </w:rPr>
        <w:t xml:space="preserve"> </w:t>
      </w:r>
      <w:r>
        <w:t>ambito</w:t>
      </w:r>
      <w:r>
        <w:rPr>
          <w:spacing w:val="-1"/>
        </w:rPr>
        <w:t xml:space="preserve"> </w:t>
      </w:r>
      <w:r>
        <w:t>comunale il cui ricavato</w:t>
      </w:r>
      <w:r>
        <w:rPr>
          <w:spacing w:val="40"/>
        </w:rPr>
        <w:t xml:space="preserve"> </w:t>
      </w:r>
      <w:r>
        <w:t>non</w:t>
      </w:r>
      <w:r>
        <w:rPr>
          <w:spacing w:val="-1"/>
        </w:rPr>
        <w:t xml:space="preserve"> </w:t>
      </w:r>
      <w:r>
        <w:t>eccede</w:t>
      </w:r>
      <w:r>
        <w:rPr>
          <w:spacing w:val="-1"/>
        </w:rPr>
        <w:t xml:space="preserve"> </w:t>
      </w:r>
      <w:r>
        <w:t>la</w:t>
      </w:r>
      <w:r>
        <w:rPr>
          <w:spacing w:val="-1"/>
        </w:rPr>
        <w:t xml:space="preserve"> </w:t>
      </w:r>
      <w:r>
        <w:t>somma</w:t>
      </w:r>
      <w:r>
        <w:rPr>
          <w:spacing w:val="-1"/>
        </w:rPr>
        <w:t xml:space="preserve"> </w:t>
      </w:r>
      <w:r>
        <w:t xml:space="preserve">di euro </w:t>
      </w:r>
      <w:r>
        <w:rPr>
          <w:spacing w:val="-2"/>
        </w:rPr>
        <w:t>51.645,68.</w:t>
      </w:r>
    </w:p>
    <w:p w14:paraId="37F494DF" w14:textId="39EB8AAA" w:rsidR="00EC7A94" w:rsidRDefault="00B04BF7">
      <w:pPr>
        <w:pStyle w:val="Corpotesto"/>
        <w:spacing w:before="75" w:line="244" w:lineRule="auto"/>
        <w:ind w:left="235" w:right="225"/>
        <w:jc w:val="both"/>
      </w:pPr>
      <w:r>
        <w:t xml:space="preserve">A tale fine, ai sensi degli artt. 46 e 47 del D.P.R. 28.12.2000 n. 445, consapevole delle sanzioni previste dal </w:t>
      </w:r>
      <w:r w:rsidR="0065395C">
        <w:t>Codice penale</w:t>
      </w:r>
      <w:r>
        <w:t xml:space="preserve"> e dalle leggi speciali in caso di dichiarazioni non veritiere, di formazione o uso di atti falsi</w:t>
      </w:r>
      <w:r>
        <w:rPr>
          <w:spacing w:val="80"/>
        </w:rPr>
        <w:t xml:space="preserve"> </w:t>
      </w:r>
      <w:r>
        <w:t>(art. 76 del D.P.R. 445/2000 e art. 21 della legge 241/1990), il sottoscritto</w:t>
      </w:r>
    </w:p>
    <w:p w14:paraId="3D000541" w14:textId="77777777" w:rsidR="00E1288C" w:rsidRDefault="00E1288C">
      <w:pPr>
        <w:pStyle w:val="Corpotesto"/>
        <w:spacing w:before="75" w:line="244" w:lineRule="auto"/>
        <w:ind w:left="235" w:right="225"/>
        <w:jc w:val="both"/>
      </w:pPr>
    </w:p>
    <w:p w14:paraId="44D66B13" w14:textId="77777777" w:rsidR="00EC7A94" w:rsidRDefault="00B04BF7">
      <w:pPr>
        <w:spacing w:before="8"/>
        <w:ind w:left="659" w:right="652"/>
        <w:jc w:val="center"/>
        <w:rPr>
          <w:b/>
          <w:spacing w:val="-10"/>
        </w:rPr>
      </w:pPr>
      <w:r>
        <w:rPr>
          <w:b/>
        </w:rPr>
        <w:t>D</w:t>
      </w:r>
      <w:r>
        <w:rPr>
          <w:b/>
          <w:spacing w:val="-1"/>
        </w:rPr>
        <w:t xml:space="preserve"> </w:t>
      </w:r>
      <w:r>
        <w:rPr>
          <w:b/>
        </w:rPr>
        <w:t>I C</w:t>
      </w:r>
      <w:r>
        <w:rPr>
          <w:b/>
          <w:spacing w:val="-1"/>
        </w:rPr>
        <w:t xml:space="preserve"> </w:t>
      </w:r>
      <w:r>
        <w:rPr>
          <w:b/>
        </w:rPr>
        <w:t>H</w:t>
      </w:r>
      <w:r>
        <w:rPr>
          <w:b/>
          <w:spacing w:val="1"/>
        </w:rPr>
        <w:t xml:space="preserve"> </w:t>
      </w:r>
      <w:r>
        <w:rPr>
          <w:b/>
        </w:rPr>
        <w:t>I A</w:t>
      </w:r>
      <w:r>
        <w:rPr>
          <w:b/>
          <w:spacing w:val="-1"/>
        </w:rPr>
        <w:t xml:space="preserve"> </w:t>
      </w:r>
      <w:r>
        <w:rPr>
          <w:b/>
        </w:rPr>
        <w:t>R</w:t>
      </w:r>
      <w:r>
        <w:rPr>
          <w:b/>
          <w:spacing w:val="-1"/>
        </w:rPr>
        <w:t xml:space="preserve"> </w:t>
      </w:r>
      <w:r>
        <w:rPr>
          <w:b/>
          <w:spacing w:val="-10"/>
        </w:rPr>
        <w:t>A</w:t>
      </w:r>
    </w:p>
    <w:p w14:paraId="70D69749" w14:textId="77777777" w:rsidR="00E1288C" w:rsidRDefault="00E1288C">
      <w:pPr>
        <w:spacing w:before="8"/>
        <w:ind w:left="659" w:right="652"/>
        <w:jc w:val="center"/>
        <w:rPr>
          <w:b/>
        </w:rPr>
      </w:pPr>
    </w:p>
    <w:p w14:paraId="7376AE1F" w14:textId="0044A918" w:rsidR="00EC7A94" w:rsidRDefault="00B04BF7" w:rsidP="00E1288C">
      <w:pPr>
        <w:pStyle w:val="Corpotesto"/>
        <w:spacing w:before="194"/>
        <w:ind w:left="235"/>
        <w:jc w:val="both"/>
      </w:pPr>
      <w:r>
        <w:t>[]</w:t>
      </w:r>
      <w:r>
        <w:rPr>
          <w:spacing w:val="80"/>
        </w:rPr>
        <w:t xml:space="preserve"> </w:t>
      </w:r>
      <w:r>
        <w:t xml:space="preserve">che </w:t>
      </w:r>
      <w:r w:rsidR="00E1288C">
        <w:t xml:space="preserve">ai sensi della vigente normativa antimafia, nei propri confronti non sussistono le cause di divieto, di decadenza o di </w:t>
      </w:r>
      <w:r w:rsidR="00E1288C" w:rsidRPr="00E1288C">
        <w:rPr>
          <w:spacing w:val="-1"/>
        </w:rPr>
        <w:t>sospensione</w:t>
      </w:r>
      <w:r w:rsidR="00E1288C">
        <w:t xml:space="preserve"> previste dall’art. 67 del </w:t>
      </w:r>
      <w:r w:rsidR="0065395C">
        <w:t>D.lgs.</w:t>
      </w:r>
      <w:r w:rsidR="00E1288C">
        <w:t xml:space="preserve"> n. 159/2011 e successive modificazioni ed integrazioni</w:t>
      </w:r>
      <w:r>
        <w:rPr>
          <w:spacing w:val="-2"/>
        </w:rPr>
        <w:t>;</w:t>
      </w:r>
    </w:p>
    <w:p w14:paraId="2B02DCF7" w14:textId="1815BEA1" w:rsidR="00EC7A94" w:rsidRDefault="0065395C">
      <w:pPr>
        <w:pStyle w:val="Corpotesto"/>
        <w:spacing w:before="194"/>
        <w:ind w:left="235"/>
        <w:jc w:val="both"/>
      </w:pPr>
      <w:r>
        <w:t>[]</w:t>
      </w:r>
      <w:r>
        <w:rPr>
          <w:spacing w:val="54"/>
        </w:rPr>
        <w:t xml:space="preserve"> che</w:t>
      </w:r>
      <w:r w:rsidR="00B04BF7">
        <w:t xml:space="preserve"> la manifestazione in</w:t>
      </w:r>
      <w:r w:rsidR="00B04BF7">
        <w:rPr>
          <w:spacing w:val="-1"/>
        </w:rPr>
        <w:t xml:space="preserve"> </w:t>
      </w:r>
      <w:r w:rsidR="00B04BF7">
        <w:t>oggetto è</w:t>
      </w:r>
      <w:r w:rsidR="00B04BF7">
        <w:rPr>
          <w:spacing w:val="-1"/>
        </w:rPr>
        <w:t xml:space="preserve"> </w:t>
      </w:r>
      <w:r w:rsidR="00B04BF7">
        <w:t>organizzata per far</w:t>
      </w:r>
      <w:r w:rsidR="00B04BF7">
        <w:rPr>
          <w:spacing w:val="1"/>
        </w:rPr>
        <w:t xml:space="preserve"> </w:t>
      </w:r>
      <w:r w:rsidR="00B04BF7">
        <w:t>fronte alle</w:t>
      </w:r>
      <w:r w:rsidR="00B04BF7">
        <w:rPr>
          <w:spacing w:val="-1"/>
        </w:rPr>
        <w:t xml:space="preserve"> </w:t>
      </w:r>
      <w:r w:rsidR="00B04BF7">
        <w:t>esigenze finanziarie</w:t>
      </w:r>
      <w:r w:rsidR="00B04BF7">
        <w:rPr>
          <w:spacing w:val="-1"/>
        </w:rPr>
        <w:t xml:space="preserve"> </w:t>
      </w:r>
      <w:r w:rsidR="00B04BF7">
        <w:t>del</w:t>
      </w:r>
      <w:r w:rsidR="00B04BF7">
        <w:rPr>
          <w:spacing w:val="1"/>
        </w:rPr>
        <w:t xml:space="preserve"> </w:t>
      </w:r>
      <w:r w:rsidR="00B04BF7">
        <w:t xml:space="preserve">suddetto </w:t>
      </w:r>
      <w:r w:rsidR="00B04BF7">
        <w:rPr>
          <w:spacing w:val="-2"/>
        </w:rPr>
        <w:t>ente;</w:t>
      </w:r>
    </w:p>
    <w:p w14:paraId="27E3B364" w14:textId="77777777" w:rsidR="00EC7A94" w:rsidRDefault="00EC7A94">
      <w:pPr>
        <w:pStyle w:val="Corpotesto"/>
        <w:rPr>
          <w:sz w:val="23"/>
        </w:rPr>
      </w:pPr>
    </w:p>
    <w:p w14:paraId="6565DDFD" w14:textId="77777777" w:rsidR="00EC7A94" w:rsidRDefault="00B04BF7">
      <w:pPr>
        <w:pStyle w:val="Corpotesto"/>
        <w:spacing w:line="244" w:lineRule="auto"/>
        <w:ind w:left="662" w:right="225" w:hanging="428"/>
        <w:jc w:val="both"/>
      </w:pPr>
      <w:r>
        <w:t>[]</w:t>
      </w:r>
      <w:r>
        <w:rPr>
          <w:spacing w:val="80"/>
          <w:w w:val="150"/>
        </w:rPr>
        <w:t xml:space="preserve"> </w:t>
      </w:r>
      <w:r>
        <w:t>che i premi della lotteria o del banco di beneficenza sopra indicati consistono solo in servizi o beni</w:t>
      </w:r>
      <w:r>
        <w:rPr>
          <w:spacing w:val="40"/>
        </w:rPr>
        <w:t xml:space="preserve"> </w:t>
      </w:r>
      <w:r>
        <w:t>mobili, con esclusione di: denaro, titoli pubblici e privati, valori bancari, carte di credito, metalli</w:t>
      </w:r>
      <w:r>
        <w:rPr>
          <w:spacing w:val="40"/>
        </w:rPr>
        <w:t xml:space="preserve"> </w:t>
      </w:r>
      <w:r>
        <w:t>preziosi in verghe;</w:t>
      </w:r>
    </w:p>
    <w:p w14:paraId="10022AE0" w14:textId="77777777" w:rsidR="00EC7A94" w:rsidRDefault="00EC7A94">
      <w:pPr>
        <w:pStyle w:val="Corpotesto"/>
        <w:spacing w:before="10"/>
      </w:pPr>
    </w:p>
    <w:p w14:paraId="3E337F6F" w14:textId="6DB1D70E" w:rsidR="00EC7A94" w:rsidRDefault="0065395C">
      <w:pPr>
        <w:tabs>
          <w:tab w:val="left" w:pos="4957"/>
          <w:tab w:val="left" w:pos="9923"/>
        </w:tabs>
        <w:spacing w:line="244" w:lineRule="auto"/>
        <w:ind w:left="662" w:right="174" w:hanging="428"/>
        <w:jc w:val="both"/>
      </w:pPr>
      <w:r>
        <w:t>[]</w:t>
      </w:r>
      <w:r>
        <w:rPr>
          <w:spacing w:val="40"/>
        </w:rPr>
        <w:t xml:space="preserve"> (</w:t>
      </w:r>
      <w:r w:rsidR="00B04BF7">
        <w:rPr>
          <w:i/>
          <w:sz w:val="20"/>
        </w:rPr>
        <w:t>da</w:t>
      </w:r>
      <w:r w:rsidR="00B04BF7">
        <w:rPr>
          <w:i/>
          <w:spacing w:val="40"/>
          <w:sz w:val="20"/>
        </w:rPr>
        <w:t xml:space="preserve"> </w:t>
      </w:r>
      <w:r w:rsidR="00B04BF7">
        <w:rPr>
          <w:i/>
          <w:sz w:val="20"/>
        </w:rPr>
        <w:t>compilare</w:t>
      </w:r>
      <w:r w:rsidR="00B04BF7">
        <w:rPr>
          <w:i/>
          <w:spacing w:val="40"/>
          <w:sz w:val="20"/>
        </w:rPr>
        <w:t xml:space="preserve"> </w:t>
      </w:r>
      <w:r w:rsidR="00B04BF7">
        <w:rPr>
          <w:i/>
          <w:sz w:val="20"/>
        </w:rPr>
        <w:t>solo</w:t>
      </w:r>
      <w:r w:rsidR="00B04BF7">
        <w:rPr>
          <w:i/>
          <w:spacing w:val="40"/>
          <w:sz w:val="20"/>
        </w:rPr>
        <w:t xml:space="preserve"> </w:t>
      </w:r>
      <w:r w:rsidR="00B04BF7">
        <w:rPr>
          <w:i/>
          <w:sz w:val="20"/>
        </w:rPr>
        <w:t>per pesche</w:t>
      </w:r>
      <w:r w:rsidR="00B04BF7">
        <w:rPr>
          <w:i/>
          <w:spacing w:val="80"/>
          <w:sz w:val="20"/>
        </w:rPr>
        <w:t xml:space="preserve"> </w:t>
      </w:r>
      <w:r w:rsidR="00B04BF7">
        <w:rPr>
          <w:i/>
          <w:sz w:val="20"/>
        </w:rPr>
        <w:t>o</w:t>
      </w:r>
      <w:r w:rsidR="00B04BF7">
        <w:rPr>
          <w:i/>
          <w:spacing w:val="40"/>
          <w:sz w:val="20"/>
        </w:rPr>
        <w:t xml:space="preserve"> </w:t>
      </w:r>
      <w:r w:rsidR="00B04BF7">
        <w:rPr>
          <w:i/>
          <w:sz w:val="20"/>
        </w:rPr>
        <w:t xml:space="preserve">banchi di </w:t>
      </w:r>
      <w:r>
        <w:rPr>
          <w:i/>
          <w:sz w:val="20"/>
        </w:rPr>
        <w:t>beneficenza</w:t>
      </w:r>
      <w:r>
        <w:rPr>
          <w:i/>
          <w:spacing w:val="40"/>
          <w:sz w:val="20"/>
        </w:rPr>
        <w:t>)</w:t>
      </w:r>
      <w:r w:rsidR="00B04BF7">
        <w:rPr>
          <w:i/>
          <w:spacing w:val="40"/>
          <w:sz w:val="20"/>
        </w:rPr>
        <w:t xml:space="preserve"> </w:t>
      </w:r>
      <w:r w:rsidR="00B04BF7">
        <w:t xml:space="preserve">che verranno posti in vendita n: </w:t>
      </w:r>
      <w:r w:rsidR="00B04BF7">
        <w:rPr>
          <w:u w:val="single"/>
        </w:rPr>
        <w:tab/>
      </w:r>
      <w:r w:rsidR="00B04BF7">
        <w:t xml:space="preserve"> biglietti al prezzo unitario di euro</w:t>
      </w:r>
      <w:r w:rsidR="00B04BF7">
        <w:rPr>
          <w:spacing w:val="40"/>
        </w:rPr>
        <w:t xml:space="preserve"> </w:t>
      </w:r>
      <w:r w:rsidR="00B04BF7">
        <w:rPr>
          <w:u w:val="single"/>
        </w:rPr>
        <w:tab/>
      </w:r>
      <w:r w:rsidR="00B04BF7">
        <w:rPr>
          <w:spacing w:val="-10"/>
        </w:rPr>
        <w:t>;</w:t>
      </w:r>
    </w:p>
    <w:p w14:paraId="58AC97AB" w14:textId="77777777" w:rsidR="00EC7A94" w:rsidRDefault="00EC7A94">
      <w:pPr>
        <w:pStyle w:val="Corpotesto"/>
        <w:spacing w:before="9"/>
      </w:pPr>
    </w:p>
    <w:p w14:paraId="70436CDC" w14:textId="77777777" w:rsidR="00EC7A94" w:rsidRDefault="00B04BF7">
      <w:pPr>
        <w:pStyle w:val="Corpotesto"/>
        <w:tabs>
          <w:tab w:val="left" w:pos="7250"/>
          <w:tab w:val="left" w:pos="9676"/>
        </w:tabs>
        <w:spacing w:line="244" w:lineRule="auto"/>
        <w:ind w:left="662" w:right="421" w:hanging="428"/>
      </w:pPr>
      <w:r>
        <w:t>[]</w:t>
      </w:r>
      <w:r>
        <w:rPr>
          <w:spacing w:val="80"/>
        </w:rPr>
        <w:t xml:space="preserve"> </w:t>
      </w:r>
      <w:r>
        <w:t>che l'estrazione dei premi avverrà</w:t>
      </w:r>
      <w:r>
        <w:rPr>
          <w:spacing w:val="40"/>
        </w:rPr>
        <w:t xml:space="preserve"> </w:t>
      </w:r>
      <w:r>
        <w:t xml:space="preserve">il giorno </w:t>
      </w:r>
      <w:r>
        <w:rPr>
          <w:u w:val="single"/>
        </w:rPr>
        <w:tab/>
      </w:r>
      <w:r>
        <w:t xml:space="preserve">alle ore </w:t>
      </w:r>
      <w:r>
        <w:rPr>
          <w:u w:val="single"/>
        </w:rPr>
        <w:tab/>
      </w:r>
      <w:r>
        <w:t xml:space="preserve"> al seguente indirizzo:</w:t>
      </w:r>
    </w:p>
    <w:p w14:paraId="65B429C8" w14:textId="77777777" w:rsidR="00EC7A94" w:rsidRDefault="00000000">
      <w:pPr>
        <w:pStyle w:val="Corpotesto"/>
        <w:spacing w:before="8"/>
        <w:rPr>
          <w:sz w:val="19"/>
        </w:rPr>
      </w:pPr>
      <w:r>
        <w:pict w14:anchorId="0BF289EB">
          <v:shape id="docshape1" o:spid="_x0000_s1028" style="position:absolute;margin-left:76.45pt;margin-top:12.55pt;width:447.15pt;height:.1pt;z-index:-15728640;mso-wrap-distance-left:0;mso-wrap-distance-right:0;mso-position-horizontal-relative:page" coordorigin="1529,251" coordsize="8943,0" path="m1529,251r8942,e" filled="f" strokeweight=".158mm">
            <v:path arrowok="t"/>
            <w10:wrap type="topAndBottom" anchorx="page"/>
          </v:shape>
        </w:pict>
      </w:r>
    </w:p>
    <w:p w14:paraId="4BB3D338" w14:textId="77777777" w:rsidR="00EC7A94" w:rsidRDefault="00EC7A94">
      <w:pPr>
        <w:pStyle w:val="Corpotesto"/>
        <w:spacing w:before="1"/>
        <w:rPr>
          <w:sz w:val="15"/>
        </w:rPr>
      </w:pPr>
    </w:p>
    <w:p w14:paraId="4CBAE4F5" w14:textId="77777777" w:rsidR="00EC7A94" w:rsidRDefault="00B04BF7">
      <w:pPr>
        <w:pStyle w:val="Corpotesto"/>
        <w:tabs>
          <w:tab w:val="left" w:pos="6726"/>
        </w:tabs>
        <w:spacing w:before="92"/>
        <w:ind w:left="662"/>
      </w:pPr>
      <w:r>
        <w:t>alla</w:t>
      </w:r>
      <w:r>
        <w:rPr>
          <w:spacing w:val="62"/>
        </w:rPr>
        <w:t xml:space="preserve"> </w:t>
      </w:r>
      <w:r>
        <w:t xml:space="preserve">presenza di </w:t>
      </w:r>
      <w:r>
        <w:rPr>
          <w:u w:val="single"/>
        </w:rPr>
        <w:tab/>
      </w:r>
      <w:r>
        <w:rPr>
          <w:spacing w:val="-10"/>
        </w:rPr>
        <w:t>;</w:t>
      </w:r>
    </w:p>
    <w:p w14:paraId="38EE6E23" w14:textId="77777777" w:rsidR="00EC7A94" w:rsidRDefault="00EC7A94">
      <w:pPr>
        <w:pStyle w:val="Corpotesto"/>
        <w:rPr>
          <w:sz w:val="23"/>
        </w:rPr>
      </w:pPr>
    </w:p>
    <w:p w14:paraId="2E03F41B" w14:textId="77777777" w:rsidR="00EC7A94" w:rsidRDefault="00B04BF7">
      <w:pPr>
        <w:pStyle w:val="Corpotesto"/>
        <w:spacing w:before="1" w:line="244" w:lineRule="auto"/>
        <w:ind w:left="662" w:right="225" w:hanging="428"/>
        <w:jc w:val="both"/>
      </w:pPr>
      <w:r>
        <w:t>[]</w:t>
      </w:r>
      <w:r>
        <w:rPr>
          <w:spacing w:val="80"/>
          <w:w w:val="150"/>
        </w:rPr>
        <w:t xml:space="preserve"> </w:t>
      </w:r>
      <w:r>
        <w:t>di essere a conoscenza</w:t>
      </w:r>
      <w:r>
        <w:rPr>
          <w:spacing w:val="80"/>
        </w:rPr>
        <w:t xml:space="preserve"> </w:t>
      </w:r>
      <w:r>
        <w:t>che, secondo quanto previsto dall'art. 30 del D.P.R. 29/971973 n. 600, i premi sono soggetti a ritenuta alla fonte a titolo di imposta</w:t>
      </w:r>
      <w:r w:rsidR="0023372D">
        <w:rPr>
          <w:rStyle w:val="Rimandonotaapidipagina"/>
        </w:rPr>
        <w:footnoteReference w:id="4"/>
      </w:r>
      <w:r>
        <w:t xml:space="preserve"> e, a tale proposito, comunica che non intende avvalersi della facoltà di rivalsa sui vincitori;</w:t>
      </w:r>
    </w:p>
    <w:p w14:paraId="68B87CE8" w14:textId="77777777" w:rsidR="00EC7A94" w:rsidRDefault="00EC7A94">
      <w:pPr>
        <w:pStyle w:val="Corpotesto"/>
        <w:spacing w:before="9"/>
      </w:pPr>
    </w:p>
    <w:p w14:paraId="089CCCF7" w14:textId="77777777" w:rsidR="00EC7A94" w:rsidRDefault="00B04BF7">
      <w:pPr>
        <w:pStyle w:val="Corpotesto"/>
        <w:spacing w:line="244" w:lineRule="auto"/>
        <w:ind w:left="662" w:right="224" w:hanging="428"/>
        <w:jc w:val="both"/>
      </w:pPr>
      <w:r>
        <w:t>[]</w:t>
      </w:r>
      <w:r>
        <w:rPr>
          <w:spacing w:val="80"/>
        </w:rPr>
        <w:t xml:space="preserve"> </w:t>
      </w:r>
      <w:r>
        <w:t>di essere a conoscenza che eventuali variazioni delle modalità di svolgimento della manifestazione dovranno essere comunicate in tempo utile al Prefetto ed al Sindaco;</w:t>
      </w:r>
    </w:p>
    <w:p w14:paraId="026FDCCD" w14:textId="77777777" w:rsidR="00EC7A94" w:rsidRDefault="00EC7A94">
      <w:pPr>
        <w:pStyle w:val="Corpotesto"/>
        <w:spacing w:before="2"/>
        <w:rPr>
          <w:sz w:val="23"/>
        </w:rPr>
      </w:pPr>
    </w:p>
    <w:p w14:paraId="18765960" w14:textId="77777777" w:rsidR="00EC7A94" w:rsidRDefault="00B04BF7">
      <w:pPr>
        <w:pStyle w:val="Corpotesto"/>
        <w:spacing w:line="244" w:lineRule="auto"/>
        <w:ind w:left="662" w:right="225" w:hanging="428"/>
        <w:jc w:val="both"/>
      </w:pPr>
      <w:r>
        <w:rPr>
          <w:b/>
        </w:rPr>
        <w:t>ai</w:t>
      </w:r>
      <w:r>
        <w:rPr>
          <w:b/>
          <w:spacing w:val="14"/>
        </w:rPr>
        <w:t xml:space="preserve"> </w:t>
      </w:r>
      <w:r>
        <w:rPr>
          <w:b/>
        </w:rPr>
        <w:t>fini</w:t>
      </w:r>
      <w:r>
        <w:rPr>
          <w:b/>
          <w:spacing w:val="14"/>
        </w:rPr>
        <w:t xml:space="preserve"> </w:t>
      </w:r>
      <w:r>
        <w:rPr>
          <w:b/>
        </w:rPr>
        <w:t>della</w:t>
      </w:r>
      <w:r>
        <w:rPr>
          <w:b/>
          <w:spacing w:val="13"/>
        </w:rPr>
        <w:t xml:space="preserve"> </w:t>
      </w:r>
      <w:r>
        <w:rPr>
          <w:b/>
        </w:rPr>
        <w:t>sicurezza</w:t>
      </w:r>
      <w:r>
        <w:t>,</w:t>
      </w:r>
      <w:r>
        <w:rPr>
          <w:spacing w:val="13"/>
        </w:rPr>
        <w:t xml:space="preserve"> </w:t>
      </w:r>
      <w:r>
        <w:t>il</w:t>
      </w:r>
      <w:r>
        <w:rPr>
          <w:spacing w:val="14"/>
        </w:rPr>
        <w:t xml:space="preserve"> </w:t>
      </w:r>
      <w:r>
        <w:t>sottoscritto</w:t>
      </w:r>
      <w:r>
        <w:rPr>
          <w:spacing w:val="13"/>
        </w:rPr>
        <w:t xml:space="preserve"> </w:t>
      </w:r>
      <w:r>
        <w:t>dichiara,</w:t>
      </w:r>
      <w:r>
        <w:rPr>
          <w:spacing w:val="13"/>
        </w:rPr>
        <w:t xml:space="preserve"> </w:t>
      </w:r>
      <w:r>
        <w:t>inoltre, che</w:t>
      </w:r>
      <w:r>
        <w:rPr>
          <w:spacing w:val="11"/>
        </w:rPr>
        <w:t xml:space="preserve"> </w:t>
      </w:r>
      <w:r>
        <w:t>per</w:t>
      </w:r>
      <w:r>
        <w:rPr>
          <w:spacing w:val="11"/>
        </w:rPr>
        <w:t xml:space="preserve"> </w:t>
      </w:r>
      <w:r>
        <w:t>lo svolgimento della</w:t>
      </w:r>
      <w:r>
        <w:rPr>
          <w:spacing w:val="11"/>
        </w:rPr>
        <w:t xml:space="preserve"> </w:t>
      </w:r>
      <w:r>
        <w:t>lotteria/</w:t>
      </w:r>
      <w:r>
        <w:rPr>
          <w:spacing w:val="11"/>
        </w:rPr>
        <w:t xml:space="preserve"> </w:t>
      </w:r>
      <w:r>
        <w:t>tombola/</w:t>
      </w:r>
      <w:r>
        <w:rPr>
          <w:spacing w:val="11"/>
        </w:rPr>
        <w:t xml:space="preserve"> </w:t>
      </w:r>
      <w:r>
        <w:t>pesca o banco di beneficenza</w:t>
      </w:r>
      <w:r>
        <w:rPr>
          <w:spacing w:val="40"/>
        </w:rPr>
        <w:t xml:space="preserve"> </w:t>
      </w:r>
      <w:r>
        <w:t>in oggetto:</w:t>
      </w:r>
    </w:p>
    <w:p w14:paraId="0F4F747F" w14:textId="77777777" w:rsidR="00EC7A94" w:rsidRDefault="00EC7A94">
      <w:pPr>
        <w:pStyle w:val="Corpotesto"/>
        <w:spacing w:before="8"/>
      </w:pPr>
    </w:p>
    <w:p w14:paraId="7634F497" w14:textId="6CA06C4C" w:rsidR="00EC7A94" w:rsidRDefault="0065395C">
      <w:pPr>
        <w:pStyle w:val="Corpotesto"/>
        <w:spacing w:before="1"/>
        <w:ind w:left="518"/>
      </w:pPr>
      <w:r>
        <w:t>[]</w:t>
      </w:r>
      <w:r>
        <w:rPr>
          <w:spacing w:val="29"/>
        </w:rPr>
        <w:t xml:space="preserve"> non</w:t>
      </w:r>
      <w:r w:rsidR="00B04BF7">
        <w:rPr>
          <w:spacing w:val="2"/>
        </w:rPr>
        <w:t xml:space="preserve"> </w:t>
      </w:r>
      <w:r w:rsidR="00B04BF7">
        <w:t>saranno</w:t>
      </w:r>
      <w:r w:rsidR="00B04BF7">
        <w:rPr>
          <w:spacing w:val="1"/>
        </w:rPr>
        <w:t xml:space="preserve"> </w:t>
      </w:r>
      <w:r w:rsidR="00B04BF7">
        <w:t>installate</w:t>
      </w:r>
      <w:r w:rsidR="00B04BF7">
        <w:rPr>
          <w:spacing w:val="1"/>
        </w:rPr>
        <w:t xml:space="preserve"> </w:t>
      </w:r>
      <w:r w:rsidR="00B04BF7">
        <w:t>apposite</w:t>
      </w:r>
      <w:r w:rsidR="00B04BF7">
        <w:rPr>
          <w:spacing w:val="1"/>
        </w:rPr>
        <w:t xml:space="preserve"> </w:t>
      </w:r>
      <w:r w:rsidR="00B04BF7">
        <w:t>strutture</w:t>
      </w:r>
      <w:r w:rsidR="00B04BF7">
        <w:rPr>
          <w:spacing w:val="1"/>
        </w:rPr>
        <w:t xml:space="preserve"> </w:t>
      </w:r>
      <w:r w:rsidR="00B04BF7">
        <w:t>o</w:t>
      </w:r>
      <w:r w:rsidR="00B04BF7">
        <w:rPr>
          <w:spacing w:val="2"/>
        </w:rPr>
        <w:t xml:space="preserve"> </w:t>
      </w:r>
      <w:r w:rsidR="00B04BF7">
        <w:rPr>
          <w:spacing w:val="-2"/>
        </w:rPr>
        <w:t>impianti,</w:t>
      </w:r>
    </w:p>
    <w:p w14:paraId="6898377E" w14:textId="330A6B8B" w:rsidR="00EC7A94" w:rsidRDefault="0065395C" w:rsidP="002E55BB">
      <w:pPr>
        <w:pStyle w:val="Corpotesto"/>
        <w:spacing w:before="195"/>
        <w:ind w:left="518"/>
      </w:pPr>
      <w:r>
        <w:t>[]</w:t>
      </w:r>
      <w:r>
        <w:rPr>
          <w:spacing w:val="26"/>
        </w:rPr>
        <w:t xml:space="preserve"> che</w:t>
      </w:r>
      <w:r w:rsidR="002E55BB" w:rsidRPr="00177286">
        <w:t xml:space="preserve"> saranno utilizzate strutture o impianti allestiti nell'ambito della manifestazione ___________ come sarà evidenziato </w:t>
      </w:r>
      <w:r w:rsidR="002E55BB">
        <w:t>nel relativo piano di sicurezza</w:t>
      </w:r>
      <w:r w:rsidR="00B04BF7">
        <w:rPr>
          <w:spacing w:val="-10"/>
        </w:rPr>
        <w:t>,</w:t>
      </w:r>
    </w:p>
    <w:p w14:paraId="3295D9AE" w14:textId="77777777" w:rsidR="00EC7A94" w:rsidRDefault="00EC7A94" w:rsidP="002E55BB">
      <w:pPr>
        <w:pStyle w:val="Corpotesto"/>
        <w:spacing w:before="6" w:line="244" w:lineRule="auto"/>
        <w:ind w:left="794" w:right="225" w:hanging="276"/>
      </w:pPr>
    </w:p>
    <w:p w14:paraId="39CCBA2F" w14:textId="77777777" w:rsidR="002E55BB" w:rsidRDefault="002E55BB" w:rsidP="002E55BB">
      <w:pPr>
        <w:pStyle w:val="Corpotesto"/>
        <w:spacing w:before="6" w:line="244" w:lineRule="auto"/>
        <w:ind w:left="794" w:right="225" w:hanging="276"/>
      </w:pPr>
    </w:p>
    <w:p w14:paraId="7E0F6BF8" w14:textId="77777777" w:rsidR="00AA166C" w:rsidRPr="00250AFA" w:rsidRDefault="00AA166C" w:rsidP="00AA166C">
      <w:pPr>
        <w:pStyle w:val="Nessunaspaziatura"/>
        <w:jc w:val="right"/>
        <w:rPr>
          <w:rFonts w:cs="Calibri"/>
          <w:b/>
          <w:color w:val="808080"/>
          <w:lang w:val="it-IT"/>
        </w:rPr>
      </w:pPr>
    </w:p>
    <w:tbl>
      <w:tblPr>
        <w:tblStyle w:val="Grigliatabella"/>
        <w:tblW w:w="0" w:type="auto"/>
        <w:shd w:val="clear" w:color="auto" w:fill="D9D9D9" w:themeFill="background1" w:themeFillShade="D9"/>
        <w:tblLook w:val="04A0" w:firstRow="1" w:lastRow="0" w:firstColumn="1" w:lastColumn="0" w:noHBand="0" w:noVBand="1"/>
      </w:tblPr>
      <w:tblGrid>
        <w:gridCol w:w="10316"/>
      </w:tblGrid>
      <w:tr w:rsidR="00AA166C" w:rsidRPr="00A72AC9" w14:paraId="7E163E0E" w14:textId="77777777" w:rsidTr="007C7C1D">
        <w:trPr>
          <w:trHeight w:val="9189"/>
        </w:trPr>
        <w:tc>
          <w:tcPr>
            <w:tcW w:w="10606" w:type="dxa"/>
            <w:shd w:val="clear" w:color="auto" w:fill="D9D9D9" w:themeFill="background1" w:themeFillShade="D9"/>
          </w:tcPr>
          <w:p w14:paraId="30AE1390" w14:textId="77777777" w:rsidR="00AA166C" w:rsidRPr="00A72AC9" w:rsidRDefault="00AA166C" w:rsidP="007C7C1D">
            <w:pPr>
              <w:pStyle w:val="Normale1"/>
              <w:spacing w:after="0" w:line="240" w:lineRule="auto"/>
              <w:jc w:val="both"/>
              <w:rPr>
                <w:b/>
                <w:sz w:val="18"/>
                <w:szCs w:val="18"/>
              </w:rPr>
            </w:pPr>
            <w:r w:rsidRPr="00A72AC9">
              <w:rPr>
                <w:b/>
                <w:sz w:val="18"/>
                <w:szCs w:val="18"/>
              </w:rPr>
              <w:lastRenderedPageBreak/>
              <w:t>INFORMATIVA per il trattamento dei dati personali ai sensi dell’art 13 del Regolamento europeo n. 679/2016</w:t>
            </w:r>
          </w:p>
          <w:p w14:paraId="21314891" w14:textId="4B0CF0B6" w:rsidR="00AA166C" w:rsidRPr="00A72AC9" w:rsidRDefault="00AA166C" w:rsidP="00AA166C">
            <w:pPr>
              <w:pStyle w:val="Normale1"/>
              <w:numPr>
                <w:ilvl w:val="0"/>
                <w:numId w:val="4"/>
              </w:numPr>
              <w:spacing w:after="0" w:line="240" w:lineRule="auto"/>
              <w:ind w:left="284" w:hanging="284"/>
              <w:contextualSpacing/>
              <w:jc w:val="both"/>
              <w:rPr>
                <w:sz w:val="18"/>
                <w:szCs w:val="18"/>
              </w:rPr>
            </w:pPr>
            <w:r w:rsidRPr="00A72AC9">
              <w:rPr>
                <w:b/>
                <w:sz w:val="18"/>
                <w:szCs w:val="18"/>
              </w:rPr>
              <w:t xml:space="preserve">Premessa. </w:t>
            </w:r>
            <w:r w:rsidRPr="00A72AC9">
              <w:rPr>
                <w:sz w:val="18"/>
                <w:szCs w:val="18"/>
              </w:rPr>
              <w:t xml:space="preserve">Ai sensi dell’art. 13 del Regolamento europeo n. 679/2016, l’Ente Comune di </w:t>
            </w:r>
            <w:r>
              <w:rPr>
                <w:sz w:val="18"/>
                <w:szCs w:val="18"/>
              </w:rPr>
              <w:t>____________</w:t>
            </w:r>
            <w:r w:rsidR="0065395C">
              <w:rPr>
                <w:sz w:val="18"/>
                <w:szCs w:val="18"/>
              </w:rPr>
              <w:t>_,</w:t>
            </w:r>
            <w:r w:rsidRPr="00A72AC9">
              <w:rPr>
                <w:sz w:val="18"/>
                <w:szCs w:val="18"/>
              </w:rPr>
              <w:t xml:space="preserve"> in qualità di “Titolare” del trattamento, è tenuto a fornirle informazioni in merito all’utilizzo dei suoi dati personali.</w:t>
            </w:r>
          </w:p>
          <w:p w14:paraId="7AB9A090" w14:textId="48B34722" w:rsidR="00AA166C" w:rsidRPr="00A72AC9" w:rsidRDefault="00AA166C" w:rsidP="00AA166C">
            <w:pPr>
              <w:pStyle w:val="Normale1"/>
              <w:numPr>
                <w:ilvl w:val="0"/>
                <w:numId w:val="4"/>
              </w:numPr>
              <w:spacing w:after="0" w:line="240" w:lineRule="auto"/>
              <w:ind w:left="284" w:hanging="284"/>
              <w:contextualSpacing/>
              <w:jc w:val="both"/>
              <w:rPr>
                <w:sz w:val="18"/>
                <w:szCs w:val="18"/>
              </w:rPr>
            </w:pPr>
            <w:r w:rsidRPr="00A72AC9">
              <w:rPr>
                <w:b/>
                <w:sz w:val="18"/>
                <w:szCs w:val="18"/>
              </w:rPr>
              <w:t>Identità e i dati di contatto del titolare del trattamento.</w:t>
            </w:r>
            <w:r w:rsidRPr="00A72AC9">
              <w:rPr>
                <w:sz w:val="18"/>
                <w:szCs w:val="18"/>
              </w:rPr>
              <w:t xml:space="preserve"> Il Titolare del trattamento dei dati personali di cui alla presente Informativa è il Comune di </w:t>
            </w:r>
            <w:r>
              <w:rPr>
                <w:sz w:val="18"/>
                <w:szCs w:val="18"/>
              </w:rPr>
              <w:t xml:space="preserve">_______ </w:t>
            </w:r>
            <w:r w:rsidRPr="00A72AC9">
              <w:rPr>
                <w:sz w:val="18"/>
                <w:szCs w:val="18"/>
              </w:rPr>
              <w:t xml:space="preserve">, con sede in </w:t>
            </w:r>
            <w:r>
              <w:rPr>
                <w:sz w:val="18"/>
                <w:szCs w:val="18"/>
              </w:rPr>
              <w:t>________________, via/piazza_____________</w:t>
            </w:r>
            <w:r w:rsidRPr="00A72AC9">
              <w:rPr>
                <w:sz w:val="18"/>
                <w:szCs w:val="18"/>
              </w:rPr>
              <w:t xml:space="preserve">, </w:t>
            </w:r>
            <w:r w:rsidR="0065395C" w:rsidRPr="00A72AC9">
              <w:rPr>
                <w:sz w:val="18"/>
                <w:szCs w:val="18"/>
              </w:rPr>
              <w:t>cap.</w:t>
            </w:r>
            <w:r w:rsidRPr="00A72AC9">
              <w:rPr>
                <w:sz w:val="18"/>
                <w:szCs w:val="18"/>
              </w:rPr>
              <w:t xml:space="preserve"> </w:t>
            </w:r>
            <w:r>
              <w:rPr>
                <w:sz w:val="18"/>
                <w:szCs w:val="18"/>
              </w:rPr>
              <w:t>_______</w:t>
            </w:r>
            <w:r w:rsidRPr="00A72AC9">
              <w:rPr>
                <w:sz w:val="18"/>
                <w:szCs w:val="18"/>
              </w:rPr>
              <w:t>.</w:t>
            </w:r>
          </w:p>
          <w:p w14:paraId="3E51B5DD" w14:textId="7649B77F" w:rsidR="00AA166C" w:rsidRPr="00A72AC9" w:rsidRDefault="00AA166C" w:rsidP="00AA166C">
            <w:pPr>
              <w:pStyle w:val="Normale1"/>
              <w:numPr>
                <w:ilvl w:val="0"/>
                <w:numId w:val="4"/>
              </w:numPr>
              <w:spacing w:after="0" w:line="240" w:lineRule="auto"/>
              <w:ind w:left="284" w:hanging="284"/>
              <w:contextualSpacing/>
              <w:jc w:val="both"/>
              <w:rPr>
                <w:sz w:val="18"/>
                <w:szCs w:val="18"/>
              </w:rPr>
            </w:pPr>
            <w:r w:rsidRPr="00A72AC9">
              <w:rPr>
                <w:b/>
                <w:sz w:val="18"/>
                <w:szCs w:val="18"/>
              </w:rPr>
              <w:t>Responsabile della protezione dei dati personali.</w:t>
            </w:r>
            <w:r w:rsidRPr="00A72AC9">
              <w:rPr>
                <w:sz w:val="18"/>
                <w:szCs w:val="18"/>
              </w:rPr>
              <w:t xml:space="preserve"> Il Comune di </w:t>
            </w:r>
            <w:r>
              <w:rPr>
                <w:sz w:val="18"/>
                <w:szCs w:val="18"/>
              </w:rPr>
              <w:t>_________</w:t>
            </w:r>
            <w:r w:rsidR="0065395C">
              <w:rPr>
                <w:sz w:val="18"/>
                <w:szCs w:val="18"/>
              </w:rPr>
              <w:t xml:space="preserve">_ </w:t>
            </w:r>
            <w:r w:rsidR="0065395C" w:rsidRPr="00A72AC9">
              <w:rPr>
                <w:sz w:val="18"/>
                <w:szCs w:val="18"/>
              </w:rPr>
              <w:t>ha</w:t>
            </w:r>
            <w:r w:rsidRPr="00A72AC9">
              <w:rPr>
                <w:sz w:val="18"/>
                <w:szCs w:val="18"/>
              </w:rPr>
              <w:t xml:space="preserve"> designato quale Responsabile della protezione dei dati la società Lepida SpA (dpo-team@lepida.it).</w:t>
            </w:r>
          </w:p>
          <w:p w14:paraId="5FBABB5F" w14:textId="77777777" w:rsidR="00AA166C" w:rsidRPr="00A72AC9" w:rsidRDefault="00AA166C" w:rsidP="00AA166C">
            <w:pPr>
              <w:pStyle w:val="Normale1"/>
              <w:numPr>
                <w:ilvl w:val="0"/>
                <w:numId w:val="4"/>
              </w:numPr>
              <w:spacing w:after="0" w:line="240" w:lineRule="auto"/>
              <w:ind w:left="284" w:hanging="284"/>
              <w:contextualSpacing/>
              <w:jc w:val="both"/>
              <w:rPr>
                <w:sz w:val="18"/>
                <w:szCs w:val="18"/>
              </w:rPr>
            </w:pPr>
            <w:r w:rsidRPr="00A72AC9">
              <w:rPr>
                <w:b/>
                <w:sz w:val="18"/>
                <w:szCs w:val="18"/>
              </w:rPr>
              <w:t>Responsabili del trattamento</w:t>
            </w:r>
            <w:r w:rsidRPr="00A72AC9">
              <w:rPr>
                <w:sz w:val="18"/>
                <w:szCs w:val="18"/>
              </w:rPr>
              <w:t>. L’Ente può avvalersi di soggetti terzi per l’espletamento di attività e relativi trattamenti di dati personali di cui l’Ente ha la titolarità. Conformemente a quanto stabilito dalla normativa, tali soggetti assicurano livelli di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14:paraId="19B30E6B" w14:textId="77777777" w:rsidR="00AA166C" w:rsidRPr="00A72AC9" w:rsidRDefault="00AA166C" w:rsidP="00AA166C">
            <w:pPr>
              <w:pStyle w:val="Normale1"/>
              <w:numPr>
                <w:ilvl w:val="0"/>
                <w:numId w:val="4"/>
              </w:numPr>
              <w:spacing w:after="0" w:line="240" w:lineRule="auto"/>
              <w:ind w:left="284" w:hanging="284"/>
              <w:contextualSpacing/>
              <w:jc w:val="both"/>
              <w:rPr>
                <w:sz w:val="18"/>
                <w:szCs w:val="18"/>
              </w:rPr>
            </w:pPr>
            <w:r w:rsidRPr="00A72AC9">
              <w:rPr>
                <w:b/>
                <w:sz w:val="18"/>
                <w:szCs w:val="18"/>
              </w:rPr>
              <w:t>Soggetti autorizzati al trattamento</w:t>
            </w:r>
            <w:r w:rsidRPr="00A72AC9">
              <w:rPr>
                <w:sz w:val="18"/>
                <w:szCs w:val="18"/>
              </w:rPr>
              <w:t>. 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053CEFB9" w14:textId="77777777" w:rsidR="00AA166C" w:rsidRPr="00A72AC9" w:rsidRDefault="00AA166C" w:rsidP="00AA166C">
            <w:pPr>
              <w:pStyle w:val="Normale1"/>
              <w:numPr>
                <w:ilvl w:val="0"/>
                <w:numId w:val="4"/>
              </w:numPr>
              <w:spacing w:after="0" w:line="240" w:lineRule="auto"/>
              <w:ind w:left="284" w:hanging="284"/>
              <w:contextualSpacing/>
              <w:jc w:val="both"/>
              <w:rPr>
                <w:sz w:val="18"/>
                <w:szCs w:val="18"/>
              </w:rPr>
            </w:pPr>
            <w:r w:rsidRPr="00A72AC9">
              <w:rPr>
                <w:b/>
                <w:sz w:val="18"/>
                <w:szCs w:val="18"/>
              </w:rPr>
              <w:t xml:space="preserve">Finalità e base giuridica del trattamento. </w:t>
            </w:r>
            <w:r w:rsidRPr="00A72AC9">
              <w:rPr>
                <w:sz w:val="18"/>
                <w:szCs w:val="18"/>
              </w:rPr>
              <w:t xml:space="preserve">Il trattamento dei suoi dati personali viene effettuato dal Comune di </w:t>
            </w:r>
            <w:r>
              <w:rPr>
                <w:sz w:val="18"/>
                <w:szCs w:val="18"/>
              </w:rPr>
              <w:t>__________</w:t>
            </w:r>
            <w:r w:rsidRPr="00A72AC9">
              <w:rPr>
                <w:sz w:val="18"/>
                <w:szCs w:val="18"/>
              </w:rPr>
              <w:t xml:space="preserve"> per lo svolgimento di funzioni istituzionali e, pertanto, ai sensi dell’art. 6 comma 1 lett. e) non necessita del suo consenso. I dati personali sono trattati per le seguenti finalità: </w:t>
            </w:r>
            <w:r w:rsidRPr="00A72AC9">
              <w:rPr>
                <w:sz w:val="18"/>
                <w:szCs w:val="18"/>
                <w:u w:val="single"/>
              </w:rPr>
              <w:t>realizzazione evento pubblico organizzato da ente del terzo settore limitatamente ai procedimenti di competenza quali Pubblico Spettacolo, Somministrazione alimenti e bevande, e simili.</w:t>
            </w:r>
          </w:p>
          <w:p w14:paraId="0DC53F50" w14:textId="77777777" w:rsidR="00AA166C" w:rsidRPr="00A72AC9" w:rsidRDefault="00AA166C" w:rsidP="00AA166C">
            <w:pPr>
              <w:pStyle w:val="Normale1"/>
              <w:numPr>
                <w:ilvl w:val="0"/>
                <w:numId w:val="4"/>
              </w:numPr>
              <w:spacing w:after="0" w:line="240" w:lineRule="auto"/>
              <w:ind w:left="284" w:hanging="284"/>
              <w:contextualSpacing/>
              <w:jc w:val="both"/>
              <w:rPr>
                <w:sz w:val="18"/>
                <w:szCs w:val="18"/>
              </w:rPr>
            </w:pPr>
            <w:r w:rsidRPr="00A72AC9">
              <w:rPr>
                <w:b/>
                <w:sz w:val="18"/>
                <w:szCs w:val="18"/>
              </w:rPr>
              <w:t>Destinatari dei dati personali</w:t>
            </w:r>
            <w:r w:rsidRPr="00A72AC9">
              <w:rPr>
                <w:sz w:val="18"/>
                <w:szCs w:val="18"/>
              </w:rPr>
              <w:t>. I suoi dati personali sono oggetto di comunicazione nell’ambito procedimentale riguardante altri uffici/servizi dell’Ente o di altro soggetto deputato.</w:t>
            </w:r>
          </w:p>
          <w:p w14:paraId="631A8EE4" w14:textId="77777777" w:rsidR="00AA166C" w:rsidRPr="00A72AC9" w:rsidRDefault="00AA166C" w:rsidP="00AA166C">
            <w:pPr>
              <w:pStyle w:val="Normale1"/>
              <w:numPr>
                <w:ilvl w:val="0"/>
                <w:numId w:val="5"/>
              </w:numPr>
              <w:spacing w:after="0" w:line="240" w:lineRule="auto"/>
              <w:ind w:left="426" w:hanging="142"/>
              <w:jc w:val="both"/>
              <w:rPr>
                <w:sz w:val="18"/>
                <w:szCs w:val="18"/>
              </w:rPr>
            </w:pPr>
            <w:r w:rsidRPr="00A72AC9">
              <w:rPr>
                <w:sz w:val="18"/>
                <w:szCs w:val="18"/>
              </w:rPr>
              <w:t>categoria destinatari: utenti che accedono al sito istituzionale</w:t>
            </w:r>
          </w:p>
          <w:p w14:paraId="0CE8AED4" w14:textId="7F47A412" w:rsidR="00AA166C" w:rsidRPr="00A72AC9" w:rsidRDefault="0065395C" w:rsidP="00AA166C">
            <w:pPr>
              <w:pStyle w:val="Normale1"/>
              <w:numPr>
                <w:ilvl w:val="0"/>
                <w:numId w:val="5"/>
              </w:numPr>
              <w:spacing w:after="0" w:line="240" w:lineRule="auto"/>
              <w:ind w:left="426" w:hanging="142"/>
              <w:jc w:val="both"/>
              <w:rPr>
                <w:sz w:val="18"/>
                <w:szCs w:val="18"/>
              </w:rPr>
            </w:pPr>
            <w:r w:rsidRPr="00A72AC9">
              <w:rPr>
                <w:sz w:val="18"/>
                <w:szCs w:val="18"/>
              </w:rPr>
              <w:t>normativa: artt.</w:t>
            </w:r>
            <w:r w:rsidR="00AA166C" w:rsidRPr="00A72AC9">
              <w:rPr>
                <w:sz w:val="18"/>
                <w:szCs w:val="18"/>
              </w:rPr>
              <w:t xml:space="preserve"> 68 e 80 del TULPS, approvato con R.D. n. 773 del 18.06.1931; Regolamento per l'esecuzione del TULPS, approvato con R.D. n. 635 del 06.05.1940; vigente regolamento Comunale per lo svolgimento di pubblici spettacoli, manifestazioni temporanee e per la vigilanza sui locali e luoghi di pubblico spettacolo; l’art. 141 del TULPS - RD. 383/1934 così come modificato dal </w:t>
            </w:r>
            <w:r w:rsidRPr="00A72AC9">
              <w:rPr>
                <w:sz w:val="18"/>
                <w:szCs w:val="18"/>
              </w:rPr>
              <w:t>D.lgs.</w:t>
            </w:r>
            <w:r w:rsidR="00AA166C" w:rsidRPr="00A72AC9">
              <w:rPr>
                <w:sz w:val="18"/>
                <w:szCs w:val="18"/>
              </w:rPr>
              <w:t xml:space="preserve"> 25 novembre 2016, n. 222.</w:t>
            </w:r>
          </w:p>
          <w:p w14:paraId="5587A101" w14:textId="77777777" w:rsidR="00AA166C" w:rsidRPr="00A72AC9" w:rsidRDefault="00AA166C" w:rsidP="00AA166C">
            <w:pPr>
              <w:pStyle w:val="Normale1"/>
              <w:numPr>
                <w:ilvl w:val="0"/>
                <w:numId w:val="4"/>
              </w:numPr>
              <w:spacing w:after="0" w:line="240" w:lineRule="auto"/>
              <w:ind w:left="284" w:hanging="284"/>
              <w:contextualSpacing/>
              <w:jc w:val="both"/>
              <w:rPr>
                <w:sz w:val="18"/>
                <w:szCs w:val="18"/>
              </w:rPr>
            </w:pPr>
            <w:r w:rsidRPr="00A72AC9">
              <w:rPr>
                <w:b/>
                <w:sz w:val="18"/>
                <w:szCs w:val="18"/>
              </w:rPr>
              <w:t xml:space="preserve">Trasferimento dei dati personali a Paesi extra UE. </w:t>
            </w:r>
            <w:r w:rsidRPr="00A72AC9">
              <w:rPr>
                <w:sz w:val="18"/>
                <w:szCs w:val="18"/>
              </w:rPr>
              <w:t>I suoi dati personali non sono trasferiti al di fuori dell’Unione europea.</w:t>
            </w:r>
          </w:p>
          <w:p w14:paraId="4F3880B9" w14:textId="77777777" w:rsidR="00AA166C" w:rsidRPr="00A72AC9" w:rsidRDefault="00AA166C" w:rsidP="00AA166C">
            <w:pPr>
              <w:pStyle w:val="Normale1"/>
              <w:numPr>
                <w:ilvl w:val="0"/>
                <w:numId w:val="4"/>
              </w:numPr>
              <w:spacing w:after="0" w:line="240" w:lineRule="auto"/>
              <w:ind w:left="284" w:hanging="284"/>
              <w:contextualSpacing/>
              <w:jc w:val="both"/>
              <w:rPr>
                <w:sz w:val="18"/>
                <w:szCs w:val="18"/>
              </w:rPr>
            </w:pPr>
            <w:r w:rsidRPr="00A72AC9">
              <w:rPr>
                <w:b/>
                <w:sz w:val="18"/>
                <w:szCs w:val="18"/>
              </w:rPr>
              <w:t>Periodo di conservazione.</w:t>
            </w:r>
            <w:r w:rsidRPr="00A72AC9">
              <w:rPr>
                <w:sz w:val="18"/>
                <w:szCs w:val="18"/>
              </w:rPr>
              <w:t xml:space="preserve"> 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45AF1F7C" w14:textId="77777777" w:rsidR="00AA166C" w:rsidRPr="00A72AC9" w:rsidRDefault="00AA166C" w:rsidP="00AA166C">
            <w:pPr>
              <w:pStyle w:val="Normale1"/>
              <w:numPr>
                <w:ilvl w:val="0"/>
                <w:numId w:val="4"/>
              </w:numPr>
              <w:spacing w:after="0" w:line="240" w:lineRule="auto"/>
              <w:ind w:left="284" w:hanging="284"/>
              <w:contextualSpacing/>
              <w:jc w:val="both"/>
              <w:rPr>
                <w:sz w:val="18"/>
                <w:szCs w:val="18"/>
              </w:rPr>
            </w:pPr>
            <w:r w:rsidRPr="00A72AC9">
              <w:rPr>
                <w:b/>
                <w:sz w:val="18"/>
                <w:szCs w:val="18"/>
              </w:rPr>
              <w:t xml:space="preserve">I suoi diritti. </w:t>
            </w:r>
            <w:r w:rsidRPr="00A72AC9">
              <w:rPr>
                <w:sz w:val="18"/>
                <w:szCs w:val="18"/>
              </w:rPr>
              <w:t>Salve specifiche difformi disposizioni di legge in materia, nella sua qualità di interessato, Lei ha diritto:</w:t>
            </w:r>
          </w:p>
          <w:p w14:paraId="6A57AF90" w14:textId="77777777" w:rsidR="00AA166C" w:rsidRPr="00A72AC9" w:rsidRDefault="00AA166C" w:rsidP="00AA166C">
            <w:pPr>
              <w:pStyle w:val="Normale1"/>
              <w:numPr>
                <w:ilvl w:val="0"/>
                <w:numId w:val="5"/>
              </w:numPr>
              <w:spacing w:after="0" w:line="240" w:lineRule="auto"/>
              <w:ind w:left="426" w:hanging="142"/>
              <w:jc w:val="both"/>
              <w:rPr>
                <w:sz w:val="18"/>
                <w:szCs w:val="18"/>
              </w:rPr>
            </w:pPr>
            <w:r w:rsidRPr="00A72AC9">
              <w:rPr>
                <w:sz w:val="18"/>
                <w:szCs w:val="18"/>
              </w:rPr>
              <w:t>di accesso ai dati personali;</w:t>
            </w:r>
          </w:p>
          <w:p w14:paraId="40F70725" w14:textId="77777777" w:rsidR="00AA166C" w:rsidRPr="00A72AC9" w:rsidRDefault="00AA166C" w:rsidP="00AA166C">
            <w:pPr>
              <w:pStyle w:val="Normale1"/>
              <w:numPr>
                <w:ilvl w:val="0"/>
                <w:numId w:val="5"/>
              </w:numPr>
              <w:spacing w:after="0" w:line="240" w:lineRule="auto"/>
              <w:ind w:left="426" w:hanging="142"/>
              <w:jc w:val="both"/>
              <w:rPr>
                <w:sz w:val="18"/>
                <w:szCs w:val="18"/>
              </w:rPr>
            </w:pPr>
            <w:r w:rsidRPr="00A72AC9">
              <w:rPr>
                <w:sz w:val="18"/>
                <w:szCs w:val="18"/>
              </w:rPr>
              <w:t>di ottenere la rettifica o la cancellazione degli stessi o la limitazione del trattamento che lo riguardano;</w:t>
            </w:r>
          </w:p>
          <w:p w14:paraId="5FD9FC7E" w14:textId="77777777" w:rsidR="00AA166C" w:rsidRPr="00A72AC9" w:rsidRDefault="00AA166C" w:rsidP="00AA166C">
            <w:pPr>
              <w:pStyle w:val="Normale1"/>
              <w:numPr>
                <w:ilvl w:val="0"/>
                <w:numId w:val="5"/>
              </w:numPr>
              <w:spacing w:after="0" w:line="240" w:lineRule="auto"/>
              <w:ind w:left="426" w:hanging="142"/>
              <w:jc w:val="both"/>
              <w:rPr>
                <w:sz w:val="18"/>
                <w:szCs w:val="18"/>
              </w:rPr>
            </w:pPr>
            <w:r w:rsidRPr="00A72AC9">
              <w:rPr>
                <w:sz w:val="18"/>
                <w:szCs w:val="18"/>
              </w:rPr>
              <w:t>di opporsi al trattamento;</w:t>
            </w:r>
          </w:p>
          <w:p w14:paraId="48B856BF" w14:textId="77777777" w:rsidR="00AA166C" w:rsidRPr="00A72AC9" w:rsidRDefault="00AA166C" w:rsidP="00AA166C">
            <w:pPr>
              <w:pStyle w:val="Normale1"/>
              <w:numPr>
                <w:ilvl w:val="0"/>
                <w:numId w:val="5"/>
              </w:numPr>
              <w:spacing w:after="0" w:line="240" w:lineRule="auto"/>
              <w:ind w:left="426" w:hanging="142"/>
              <w:jc w:val="both"/>
              <w:rPr>
                <w:sz w:val="18"/>
                <w:szCs w:val="18"/>
              </w:rPr>
            </w:pPr>
            <w:r w:rsidRPr="00A72AC9">
              <w:rPr>
                <w:sz w:val="18"/>
                <w:szCs w:val="18"/>
              </w:rPr>
              <w:t>di proporre reclamo al Garante per la protezione dei dati personali</w:t>
            </w:r>
          </w:p>
          <w:p w14:paraId="62E4C995" w14:textId="77777777" w:rsidR="00AA166C" w:rsidRPr="00A72AC9" w:rsidRDefault="00AA166C" w:rsidP="00AA166C">
            <w:pPr>
              <w:pStyle w:val="Normale1"/>
              <w:numPr>
                <w:ilvl w:val="0"/>
                <w:numId w:val="4"/>
              </w:numPr>
              <w:spacing w:after="0" w:line="240" w:lineRule="auto"/>
              <w:ind w:left="284" w:hanging="284"/>
              <w:contextualSpacing/>
              <w:jc w:val="both"/>
              <w:rPr>
                <w:b/>
                <w:sz w:val="18"/>
                <w:szCs w:val="18"/>
              </w:rPr>
            </w:pPr>
            <w:r w:rsidRPr="00A72AC9">
              <w:rPr>
                <w:b/>
                <w:sz w:val="18"/>
                <w:szCs w:val="18"/>
              </w:rPr>
              <w:t>Conferimento dei dati.</w:t>
            </w:r>
            <w:r w:rsidRPr="00A72AC9">
              <w:rPr>
                <w:sz w:val="18"/>
                <w:szCs w:val="18"/>
              </w:rPr>
              <w:t xml:space="preserve"> Il conferimento dei Suoi dati è obbligatorio per dare seguito alla sua richiesta. Il mancato conferimento comporterà l’impossibilità di rilasciare l’autorizzazione oggetto della presente istanza.</w:t>
            </w:r>
          </w:p>
        </w:tc>
      </w:tr>
    </w:tbl>
    <w:p w14:paraId="365792A0" w14:textId="77777777" w:rsidR="00AA166C" w:rsidRPr="009A4A5C" w:rsidRDefault="00AA166C" w:rsidP="00AA166C">
      <w:pPr>
        <w:rPr>
          <w:rFonts w:cs="Calibri"/>
          <w:b/>
          <w:color w:val="31849B"/>
          <w:sz w:val="18"/>
          <w:szCs w:val="18"/>
        </w:rPr>
      </w:pPr>
    </w:p>
    <w:p w14:paraId="58A0E18F" w14:textId="77777777" w:rsidR="00EC7A94" w:rsidRDefault="00EC7A94">
      <w:pPr>
        <w:pStyle w:val="Corpotesto"/>
        <w:spacing w:before="5"/>
        <w:rPr>
          <w:i/>
          <w:sz w:val="17"/>
        </w:rPr>
      </w:pPr>
    </w:p>
    <w:p w14:paraId="2EFA1832" w14:textId="77777777" w:rsidR="00EC7A94" w:rsidRDefault="00B04BF7">
      <w:pPr>
        <w:pStyle w:val="Corpotesto"/>
        <w:tabs>
          <w:tab w:val="left" w:pos="3186"/>
        </w:tabs>
        <w:spacing w:before="91"/>
        <w:ind w:left="235"/>
      </w:pPr>
      <w:r>
        <w:t xml:space="preserve">Data </w:t>
      </w:r>
      <w:r>
        <w:rPr>
          <w:u w:val="single"/>
        </w:rPr>
        <w:tab/>
      </w:r>
    </w:p>
    <w:p w14:paraId="4B7F098F" w14:textId="77777777" w:rsidR="00EC7A94" w:rsidRDefault="00B04BF7">
      <w:pPr>
        <w:tabs>
          <w:tab w:val="left" w:pos="5899"/>
          <w:tab w:val="left" w:pos="9923"/>
        </w:tabs>
        <w:spacing w:before="6"/>
        <w:ind w:left="5071"/>
        <w:rPr>
          <w:i/>
        </w:rPr>
      </w:pPr>
      <w:r>
        <w:rPr>
          <w:i/>
          <w:spacing w:val="-2"/>
        </w:rPr>
        <w:t>Firma</w:t>
      </w:r>
      <w:r>
        <w:rPr>
          <w:i/>
        </w:rPr>
        <w:tab/>
      </w:r>
      <w:r>
        <w:rPr>
          <w:i/>
          <w:u w:val="single"/>
        </w:rPr>
        <w:tab/>
      </w:r>
    </w:p>
    <w:p w14:paraId="639E9328" w14:textId="77777777" w:rsidR="00EC7A94" w:rsidRDefault="00EC7A94">
      <w:pPr>
        <w:sectPr w:rsidR="00EC7A94">
          <w:pgSz w:w="11900" w:h="16840"/>
          <w:pgMar w:top="1620" w:right="900" w:bottom="280" w:left="900" w:header="720" w:footer="720" w:gutter="0"/>
          <w:cols w:space="720"/>
        </w:sectPr>
      </w:pPr>
    </w:p>
    <w:p w14:paraId="55804810" w14:textId="77777777" w:rsidR="00EC7A94" w:rsidRDefault="00B04BF7">
      <w:pPr>
        <w:spacing w:before="78"/>
        <w:ind w:left="660" w:right="652"/>
        <w:jc w:val="center"/>
        <w:rPr>
          <w:b/>
          <w:i/>
          <w:sz w:val="28"/>
        </w:rPr>
      </w:pPr>
      <w:r>
        <w:rPr>
          <w:b/>
          <w:i/>
          <w:sz w:val="28"/>
        </w:rPr>
        <w:lastRenderedPageBreak/>
        <w:t>Documenti</w:t>
      </w:r>
      <w:r>
        <w:rPr>
          <w:b/>
          <w:i/>
          <w:spacing w:val="3"/>
          <w:sz w:val="28"/>
        </w:rPr>
        <w:t xml:space="preserve"> </w:t>
      </w:r>
      <w:r>
        <w:rPr>
          <w:b/>
          <w:i/>
          <w:sz w:val="28"/>
        </w:rPr>
        <w:t>da</w:t>
      </w:r>
      <w:r>
        <w:rPr>
          <w:b/>
          <w:i/>
          <w:spacing w:val="3"/>
          <w:sz w:val="28"/>
        </w:rPr>
        <w:t xml:space="preserve"> </w:t>
      </w:r>
      <w:r>
        <w:rPr>
          <w:b/>
          <w:i/>
          <w:spacing w:val="-2"/>
          <w:sz w:val="28"/>
        </w:rPr>
        <w:t>allegare</w:t>
      </w:r>
    </w:p>
    <w:p w14:paraId="3559622F" w14:textId="77777777" w:rsidR="00EC7A94" w:rsidRDefault="0038655E">
      <w:pPr>
        <w:pStyle w:val="Paragrafoelenco"/>
        <w:numPr>
          <w:ilvl w:val="0"/>
          <w:numId w:val="3"/>
        </w:numPr>
        <w:tabs>
          <w:tab w:val="left" w:pos="655"/>
        </w:tabs>
        <w:spacing w:before="236" w:line="244" w:lineRule="auto"/>
        <w:ind w:right="224"/>
        <w:jc w:val="both"/>
        <w:rPr>
          <w:i/>
        </w:rPr>
      </w:pPr>
      <w:r>
        <w:rPr>
          <w:i/>
        </w:rPr>
        <w:t>C</w:t>
      </w:r>
      <w:r w:rsidR="00B04BF7">
        <w:rPr>
          <w:i/>
        </w:rPr>
        <w:t xml:space="preserve">opia di un documento di identità del firmatario, qualora </w:t>
      </w:r>
      <w:r w:rsidR="000276B1">
        <w:rPr>
          <w:i/>
        </w:rPr>
        <w:t>il documento non sia sottoscritto digitalmente.</w:t>
      </w:r>
    </w:p>
    <w:p w14:paraId="41186CC8" w14:textId="77777777" w:rsidR="00EC7A94" w:rsidRDefault="00EC7A94">
      <w:pPr>
        <w:pStyle w:val="Corpotesto"/>
        <w:spacing w:before="9"/>
        <w:rPr>
          <w:i/>
        </w:rPr>
      </w:pPr>
    </w:p>
    <w:p w14:paraId="611207FA" w14:textId="77777777" w:rsidR="00EC7A94" w:rsidRPr="00825B0B" w:rsidRDefault="00825B0B" w:rsidP="00825B0B">
      <w:pPr>
        <w:pStyle w:val="Paragrafoelenco"/>
        <w:numPr>
          <w:ilvl w:val="0"/>
          <w:numId w:val="3"/>
        </w:numPr>
        <w:tabs>
          <w:tab w:val="left" w:pos="655"/>
        </w:tabs>
        <w:spacing w:before="236" w:line="244" w:lineRule="auto"/>
        <w:ind w:right="224"/>
        <w:jc w:val="both"/>
        <w:rPr>
          <w:i/>
          <w:sz w:val="24"/>
        </w:rPr>
      </w:pPr>
      <w:r w:rsidRPr="00825B0B">
        <w:rPr>
          <w:b/>
          <w:bCs/>
          <w:i/>
          <w:u w:val="thick" w:color="000000"/>
        </w:rPr>
        <w:t>In caso di ente non iscritto al RUNTS:</w:t>
      </w:r>
      <w:r w:rsidRPr="00825B0B">
        <w:rPr>
          <w:i/>
        </w:rPr>
        <w:t xml:space="preserve"> copia dell'atto costitutivo, dello statuto e dell'atto attestante i poteri del rappresentante legale. Questi documenti possono essere omessi se l'ente pubblico  ne é già in possesso e non sono  intervenute modifiche</w:t>
      </w:r>
    </w:p>
    <w:p w14:paraId="0BC8DB10" w14:textId="77777777" w:rsidR="00EC7A94" w:rsidRDefault="00B04BF7">
      <w:pPr>
        <w:pStyle w:val="Paragrafoelenco"/>
        <w:numPr>
          <w:ilvl w:val="0"/>
          <w:numId w:val="3"/>
        </w:numPr>
        <w:tabs>
          <w:tab w:val="left" w:pos="654"/>
        </w:tabs>
        <w:spacing w:before="176"/>
        <w:ind w:left="654" w:hanging="359"/>
        <w:rPr>
          <w:i/>
        </w:rPr>
      </w:pPr>
      <w:r>
        <w:rPr>
          <w:i/>
          <w:u w:val="single"/>
        </w:rPr>
        <w:t>Solo</w:t>
      </w:r>
      <w:r>
        <w:rPr>
          <w:i/>
          <w:spacing w:val="1"/>
          <w:u w:val="single"/>
        </w:rPr>
        <w:t xml:space="preserve"> </w:t>
      </w:r>
      <w:r>
        <w:rPr>
          <w:i/>
          <w:u w:val="single"/>
        </w:rPr>
        <w:t>per</w:t>
      </w:r>
      <w:r>
        <w:rPr>
          <w:i/>
          <w:spacing w:val="2"/>
          <w:u w:val="single"/>
        </w:rPr>
        <w:t xml:space="preserve"> </w:t>
      </w:r>
      <w:r>
        <w:rPr>
          <w:i/>
          <w:u w:val="single"/>
        </w:rPr>
        <w:t>le</w:t>
      </w:r>
      <w:r>
        <w:rPr>
          <w:i/>
          <w:spacing w:val="1"/>
          <w:u w:val="single"/>
        </w:rPr>
        <w:t xml:space="preserve"> </w:t>
      </w:r>
      <w:r>
        <w:rPr>
          <w:i/>
          <w:u w:val="single"/>
        </w:rPr>
        <w:t>lotterie</w:t>
      </w:r>
      <w:r>
        <w:rPr>
          <w:i/>
          <w:spacing w:val="2"/>
        </w:rPr>
        <w:t xml:space="preserve"> </w:t>
      </w:r>
      <w:r>
        <w:rPr>
          <w:i/>
          <w:spacing w:val="-10"/>
        </w:rPr>
        <w:t>:</w:t>
      </w:r>
    </w:p>
    <w:p w14:paraId="3388B51A" w14:textId="77777777" w:rsidR="00EC7A94" w:rsidRDefault="00B04BF7">
      <w:pPr>
        <w:pStyle w:val="Paragrafoelenco"/>
        <w:numPr>
          <w:ilvl w:val="1"/>
          <w:numId w:val="3"/>
        </w:numPr>
        <w:tabs>
          <w:tab w:val="left" w:pos="886"/>
        </w:tabs>
        <w:ind w:left="886" w:hanging="291"/>
        <w:rPr>
          <w:i/>
        </w:rPr>
      </w:pPr>
      <w:r>
        <w:rPr>
          <w:i/>
        </w:rPr>
        <w:t>Regolamento</w:t>
      </w:r>
      <w:r>
        <w:rPr>
          <w:i/>
          <w:spacing w:val="1"/>
        </w:rPr>
        <w:t xml:space="preserve"> </w:t>
      </w:r>
      <w:r>
        <w:rPr>
          <w:i/>
        </w:rPr>
        <w:t>della</w:t>
      </w:r>
      <w:r>
        <w:rPr>
          <w:i/>
          <w:spacing w:val="2"/>
        </w:rPr>
        <w:t xml:space="preserve"> </w:t>
      </w:r>
      <w:r>
        <w:rPr>
          <w:i/>
        </w:rPr>
        <w:t>manifestazione</w:t>
      </w:r>
      <w:r>
        <w:rPr>
          <w:i/>
          <w:spacing w:val="2"/>
        </w:rPr>
        <w:t xml:space="preserve"> </w:t>
      </w:r>
      <w:r>
        <w:rPr>
          <w:i/>
          <w:spacing w:val="-2"/>
        </w:rPr>
        <w:t>contenente:</w:t>
      </w:r>
    </w:p>
    <w:p w14:paraId="1E987A71" w14:textId="77777777" w:rsidR="00EC7A94" w:rsidRDefault="00B04BF7">
      <w:pPr>
        <w:pStyle w:val="Paragrafoelenco"/>
        <w:numPr>
          <w:ilvl w:val="2"/>
          <w:numId w:val="3"/>
        </w:numPr>
        <w:tabs>
          <w:tab w:val="left" w:pos="1302"/>
        </w:tabs>
        <w:ind w:left="1302" w:hanging="359"/>
        <w:rPr>
          <w:i/>
        </w:rPr>
      </w:pPr>
      <w:r>
        <w:rPr>
          <w:i/>
        </w:rPr>
        <w:t>Quantità e</w:t>
      </w:r>
      <w:r>
        <w:rPr>
          <w:i/>
          <w:spacing w:val="1"/>
        </w:rPr>
        <w:t xml:space="preserve"> </w:t>
      </w:r>
      <w:r>
        <w:rPr>
          <w:i/>
        </w:rPr>
        <w:t>natura</w:t>
      </w:r>
      <w:r>
        <w:rPr>
          <w:i/>
          <w:spacing w:val="1"/>
        </w:rPr>
        <w:t xml:space="preserve"> </w:t>
      </w:r>
      <w:r>
        <w:rPr>
          <w:i/>
        </w:rPr>
        <w:t>dei</w:t>
      </w:r>
      <w:r>
        <w:rPr>
          <w:i/>
          <w:spacing w:val="2"/>
        </w:rPr>
        <w:t xml:space="preserve"> </w:t>
      </w:r>
      <w:r>
        <w:rPr>
          <w:i/>
          <w:spacing w:val="-2"/>
        </w:rPr>
        <w:t>premi,</w:t>
      </w:r>
    </w:p>
    <w:p w14:paraId="5A9E0C47" w14:textId="77777777" w:rsidR="00EC7A94" w:rsidRDefault="00B04BF7">
      <w:pPr>
        <w:pStyle w:val="Paragrafoelenco"/>
        <w:numPr>
          <w:ilvl w:val="2"/>
          <w:numId w:val="3"/>
        </w:numPr>
        <w:tabs>
          <w:tab w:val="left" w:pos="1302"/>
        </w:tabs>
        <w:spacing w:before="7"/>
        <w:ind w:left="1302" w:hanging="359"/>
        <w:rPr>
          <w:i/>
        </w:rPr>
      </w:pPr>
      <w:r>
        <w:rPr>
          <w:i/>
        </w:rPr>
        <w:t>Quantità e</w:t>
      </w:r>
      <w:r>
        <w:rPr>
          <w:i/>
          <w:spacing w:val="1"/>
        </w:rPr>
        <w:t xml:space="preserve"> </w:t>
      </w:r>
      <w:r>
        <w:rPr>
          <w:i/>
        </w:rPr>
        <w:t>prezzo di</w:t>
      </w:r>
      <w:r>
        <w:rPr>
          <w:i/>
          <w:spacing w:val="2"/>
        </w:rPr>
        <w:t xml:space="preserve"> </w:t>
      </w:r>
      <w:r>
        <w:rPr>
          <w:i/>
        </w:rPr>
        <w:t>vendita</w:t>
      </w:r>
      <w:r>
        <w:rPr>
          <w:i/>
          <w:spacing w:val="1"/>
        </w:rPr>
        <w:t xml:space="preserve"> </w:t>
      </w:r>
      <w:r>
        <w:rPr>
          <w:i/>
        </w:rPr>
        <w:t>dei</w:t>
      </w:r>
      <w:r>
        <w:rPr>
          <w:i/>
          <w:spacing w:val="2"/>
        </w:rPr>
        <w:t xml:space="preserve"> </w:t>
      </w:r>
      <w:r>
        <w:rPr>
          <w:i/>
          <w:spacing w:val="-2"/>
        </w:rPr>
        <w:t>biglietti,</w:t>
      </w:r>
    </w:p>
    <w:p w14:paraId="7C49E7B7" w14:textId="77777777" w:rsidR="00EC7A94" w:rsidRDefault="00B04BF7">
      <w:pPr>
        <w:pStyle w:val="Paragrafoelenco"/>
        <w:numPr>
          <w:ilvl w:val="2"/>
          <w:numId w:val="3"/>
        </w:numPr>
        <w:tabs>
          <w:tab w:val="left" w:pos="1302"/>
        </w:tabs>
        <w:ind w:left="1302" w:hanging="359"/>
        <w:rPr>
          <w:i/>
        </w:rPr>
      </w:pPr>
      <w:r>
        <w:rPr>
          <w:i/>
        </w:rPr>
        <w:t>Luogo in cui</w:t>
      </w:r>
      <w:r>
        <w:rPr>
          <w:i/>
          <w:spacing w:val="1"/>
        </w:rPr>
        <w:t xml:space="preserve"> </w:t>
      </w:r>
      <w:r>
        <w:rPr>
          <w:i/>
        </w:rPr>
        <w:t>sono esposti</w:t>
      </w:r>
      <w:r>
        <w:rPr>
          <w:i/>
          <w:spacing w:val="1"/>
        </w:rPr>
        <w:t xml:space="preserve"> </w:t>
      </w:r>
      <w:r>
        <w:rPr>
          <w:i/>
        </w:rPr>
        <w:t>i</w:t>
      </w:r>
      <w:r>
        <w:rPr>
          <w:i/>
          <w:spacing w:val="2"/>
        </w:rPr>
        <w:t xml:space="preserve"> </w:t>
      </w:r>
      <w:r>
        <w:rPr>
          <w:i/>
          <w:spacing w:val="-2"/>
        </w:rPr>
        <w:t>premi,</w:t>
      </w:r>
    </w:p>
    <w:p w14:paraId="3A4B5536" w14:textId="77777777" w:rsidR="00EC7A94" w:rsidRDefault="00B04BF7">
      <w:pPr>
        <w:pStyle w:val="Paragrafoelenco"/>
        <w:numPr>
          <w:ilvl w:val="2"/>
          <w:numId w:val="3"/>
        </w:numPr>
        <w:tabs>
          <w:tab w:val="left" w:pos="1302"/>
        </w:tabs>
        <w:ind w:left="1302" w:hanging="359"/>
        <w:rPr>
          <w:i/>
        </w:rPr>
      </w:pPr>
      <w:r>
        <w:rPr>
          <w:i/>
        </w:rPr>
        <w:t>Luogo e tempo</w:t>
      </w:r>
      <w:r>
        <w:rPr>
          <w:i/>
          <w:spacing w:val="1"/>
        </w:rPr>
        <w:t xml:space="preserve"> </w:t>
      </w:r>
      <w:r>
        <w:rPr>
          <w:i/>
        </w:rPr>
        <w:t>fissati</w:t>
      </w:r>
      <w:r>
        <w:rPr>
          <w:i/>
          <w:spacing w:val="1"/>
        </w:rPr>
        <w:t xml:space="preserve"> </w:t>
      </w:r>
      <w:r>
        <w:rPr>
          <w:i/>
        </w:rPr>
        <w:t>per</w:t>
      </w:r>
      <w:r>
        <w:rPr>
          <w:i/>
          <w:spacing w:val="1"/>
        </w:rPr>
        <w:t xml:space="preserve"> </w:t>
      </w:r>
      <w:r>
        <w:rPr>
          <w:i/>
        </w:rPr>
        <w:t>l'estrazione e la</w:t>
      </w:r>
      <w:r>
        <w:rPr>
          <w:i/>
          <w:spacing w:val="1"/>
        </w:rPr>
        <w:t xml:space="preserve"> </w:t>
      </w:r>
      <w:r>
        <w:rPr>
          <w:i/>
        </w:rPr>
        <w:t>consegna dei</w:t>
      </w:r>
      <w:r>
        <w:rPr>
          <w:i/>
          <w:spacing w:val="2"/>
        </w:rPr>
        <w:t xml:space="preserve"> </w:t>
      </w:r>
      <w:r>
        <w:rPr>
          <w:i/>
        </w:rPr>
        <w:t>premi</w:t>
      </w:r>
      <w:r>
        <w:rPr>
          <w:i/>
          <w:spacing w:val="1"/>
        </w:rPr>
        <w:t xml:space="preserve"> </w:t>
      </w:r>
      <w:r>
        <w:rPr>
          <w:i/>
        </w:rPr>
        <w:t>ai</w:t>
      </w:r>
      <w:r>
        <w:rPr>
          <w:i/>
          <w:spacing w:val="2"/>
        </w:rPr>
        <w:t xml:space="preserve"> </w:t>
      </w:r>
      <w:r>
        <w:rPr>
          <w:i/>
          <w:spacing w:val="-2"/>
        </w:rPr>
        <w:t>vincitori.</w:t>
      </w:r>
    </w:p>
    <w:p w14:paraId="7710CAA9" w14:textId="77777777" w:rsidR="00EC7A94" w:rsidRDefault="00B04BF7">
      <w:pPr>
        <w:pStyle w:val="Paragrafoelenco"/>
        <w:numPr>
          <w:ilvl w:val="1"/>
          <w:numId w:val="3"/>
        </w:numPr>
        <w:tabs>
          <w:tab w:val="left" w:pos="819"/>
        </w:tabs>
        <w:ind w:left="819" w:hanging="236"/>
        <w:rPr>
          <w:i/>
        </w:rPr>
      </w:pPr>
      <w:r>
        <w:rPr>
          <w:i/>
        </w:rPr>
        <w:t>Domanda</w:t>
      </w:r>
      <w:r>
        <w:rPr>
          <w:i/>
          <w:spacing w:val="1"/>
        </w:rPr>
        <w:t xml:space="preserve"> </w:t>
      </w:r>
      <w:r>
        <w:rPr>
          <w:i/>
        </w:rPr>
        <w:t>di</w:t>
      </w:r>
      <w:r>
        <w:rPr>
          <w:i/>
          <w:spacing w:val="2"/>
        </w:rPr>
        <w:t xml:space="preserve"> </w:t>
      </w:r>
      <w:r>
        <w:rPr>
          <w:i/>
        </w:rPr>
        <w:t>affissione</w:t>
      </w:r>
      <w:r>
        <w:rPr>
          <w:i/>
          <w:spacing w:val="2"/>
        </w:rPr>
        <w:t xml:space="preserve"> </w:t>
      </w:r>
      <w:r>
        <w:rPr>
          <w:i/>
        </w:rPr>
        <w:t>all'Albo</w:t>
      </w:r>
      <w:r>
        <w:rPr>
          <w:i/>
          <w:spacing w:val="1"/>
        </w:rPr>
        <w:t xml:space="preserve"> </w:t>
      </w:r>
      <w:r>
        <w:rPr>
          <w:i/>
        </w:rPr>
        <w:t>Pretorio</w:t>
      </w:r>
      <w:r>
        <w:rPr>
          <w:i/>
          <w:spacing w:val="1"/>
        </w:rPr>
        <w:t xml:space="preserve"> </w:t>
      </w:r>
      <w:r>
        <w:rPr>
          <w:i/>
        </w:rPr>
        <w:t>dell'Avviso</w:t>
      </w:r>
      <w:r>
        <w:rPr>
          <w:i/>
          <w:spacing w:val="2"/>
        </w:rPr>
        <w:t xml:space="preserve"> </w:t>
      </w:r>
      <w:r>
        <w:rPr>
          <w:i/>
        </w:rPr>
        <w:t>di</w:t>
      </w:r>
      <w:r>
        <w:rPr>
          <w:i/>
          <w:spacing w:val="2"/>
        </w:rPr>
        <w:t xml:space="preserve"> </w:t>
      </w:r>
      <w:r>
        <w:rPr>
          <w:i/>
        </w:rPr>
        <w:t>svolgimento</w:t>
      </w:r>
      <w:r>
        <w:rPr>
          <w:i/>
          <w:spacing w:val="2"/>
        </w:rPr>
        <w:t xml:space="preserve"> </w:t>
      </w:r>
      <w:r>
        <w:rPr>
          <w:i/>
        </w:rPr>
        <w:t>della</w:t>
      </w:r>
      <w:r>
        <w:rPr>
          <w:i/>
          <w:spacing w:val="1"/>
        </w:rPr>
        <w:t xml:space="preserve"> </w:t>
      </w:r>
      <w:r>
        <w:rPr>
          <w:i/>
        </w:rPr>
        <w:t>manifestazion</w:t>
      </w:r>
      <w:r w:rsidR="0023372D">
        <w:rPr>
          <w:i/>
        </w:rPr>
        <w:t>e</w:t>
      </w:r>
      <w:r w:rsidR="0023372D">
        <w:rPr>
          <w:rStyle w:val="Rimandonotaapidipagina"/>
          <w:i/>
        </w:rPr>
        <w:footnoteReference w:id="5"/>
      </w:r>
      <w:r>
        <w:rPr>
          <w:i/>
          <w:spacing w:val="-5"/>
        </w:rPr>
        <w:t>.</w:t>
      </w:r>
    </w:p>
    <w:p w14:paraId="5A3BB1A0" w14:textId="77777777" w:rsidR="00EC7A94" w:rsidRDefault="00B04BF7" w:rsidP="0038655E">
      <w:pPr>
        <w:pStyle w:val="Paragrafoelenco"/>
        <w:numPr>
          <w:ilvl w:val="0"/>
          <w:numId w:val="3"/>
        </w:numPr>
        <w:tabs>
          <w:tab w:val="left" w:pos="654"/>
        </w:tabs>
        <w:spacing w:before="196"/>
        <w:rPr>
          <w:i/>
        </w:rPr>
      </w:pPr>
      <w:r>
        <w:rPr>
          <w:i/>
          <w:u w:val="single"/>
        </w:rPr>
        <w:t>Solo per</w:t>
      </w:r>
      <w:r>
        <w:rPr>
          <w:i/>
          <w:spacing w:val="1"/>
          <w:u w:val="single"/>
        </w:rPr>
        <w:t xml:space="preserve"> </w:t>
      </w:r>
      <w:r>
        <w:rPr>
          <w:i/>
          <w:u w:val="single"/>
        </w:rPr>
        <w:t>le</w:t>
      </w:r>
      <w:r>
        <w:rPr>
          <w:i/>
          <w:spacing w:val="1"/>
          <w:u w:val="single"/>
        </w:rPr>
        <w:t xml:space="preserve"> </w:t>
      </w:r>
      <w:r>
        <w:rPr>
          <w:i/>
          <w:u w:val="single"/>
        </w:rPr>
        <w:t>tombole</w:t>
      </w:r>
      <w:r>
        <w:rPr>
          <w:i/>
          <w:spacing w:val="1"/>
        </w:rPr>
        <w:t xml:space="preserve"> </w:t>
      </w:r>
      <w:r>
        <w:rPr>
          <w:i/>
          <w:spacing w:val="-10"/>
        </w:rPr>
        <w:t>:</w:t>
      </w:r>
    </w:p>
    <w:p w14:paraId="3F1A2742" w14:textId="77777777" w:rsidR="00EC7A94" w:rsidRDefault="00B04BF7">
      <w:pPr>
        <w:pStyle w:val="Paragrafoelenco"/>
        <w:numPr>
          <w:ilvl w:val="1"/>
          <w:numId w:val="2"/>
        </w:numPr>
        <w:tabs>
          <w:tab w:val="left" w:pos="954"/>
        </w:tabs>
        <w:ind w:left="954" w:hanging="359"/>
        <w:rPr>
          <w:i/>
        </w:rPr>
      </w:pPr>
      <w:r>
        <w:rPr>
          <w:i/>
        </w:rPr>
        <w:t>Regolamento</w:t>
      </w:r>
      <w:r>
        <w:rPr>
          <w:i/>
          <w:spacing w:val="1"/>
        </w:rPr>
        <w:t xml:space="preserve"> </w:t>
      </w:r>
      <w:r>
        <w:rPr>
          <w:i/>
        </w:rPr>
        <w:t>della</w:t>
      </w:r>
      <w:r>
        <w:rPr>
          <w:i/>
          <w:spacing w:val="2"/>
        </w:rPr>
        <w:t xml:space="preserve"> </w:t>
      </w:r>
      <w:r>
        <w:rPr>
          <w:i/>
        </w:rPr>
        <w:t>manifestazione</w:t>
      </w:r>
      <w:r>
        <w:rPr>
          <w:i/>
          <w:spacing w:val="2"/>
        </w:rPr>
        <w:t xml:space="preserve"> </w:t>
      </w:r>
      <w:r>
        <w:rPr>
          <w:i/>
          <w:spacing w:val="-2"/>
        </w:rPr>
        <w:t>contenente:</w:t>
      </w:r>
    </w:p>
    <w:p w14:paraId="6960EA89" w14:textId="77777777" w:rsidR="00EC7A94" w:rsidRDefault="00B04BF7">
      <w:pPr>
        <w:pStyle w:val="Paragrafoelenco"/>
        <w:numPr>
          <w:ilvl w:val="2"/>
          <w:numId w:val="2"/>
        </w:numPr>
        <w:tabs>
          <w:tab w:val="left" w:pos="1302"/>
        </w:tabs>
        <w:spacing w:before="7"/>
        <w:ind w:left="1302" w:hanging="359"/>
        <w:rPr>
          <w:i/>
        </w:rPr>
      </w:pPr>
      <w:r>
        <w:rPr>
          <w:i/>
        </w:rPr>
        <w:t>Specificazione dei</w:t>
      </w:r>
      <w:r>
        <w:rPr>
          <w:i/>
          <w:spacing w:val="2"/>
        </w:rPr>
        <w:t xml:space="preserve"> </w:t>
      </w:r>
      <w:r>
        <w:rPr>
          <w:i/>
        </w:rPr>
        <w:t>premi,</w:t>
      </w:r>
      <w:r>
        <w:rPr>
          <w:i/>
          <w:spacing w:val="1"/>
        </w:rPr>
        <w:t xml:space="preserve"> </w:t>
      </w:r>
      <w:r>
        <w:rPr>
          <w:i/>
        </w:rPr>
        <w:t>prezzo</w:t>
      </w:r>
      <w:r>
        <w:rPr>
          <w:i/>
          <w:spacing w:val="1"/>
        </w:rPr>
        <w:t xml:space="preserve"> </w:t>
      </w:r>
      <w:r>
        <w:rPr>
          <w:i/>
        </w:rPr>
        <w:t>di</w:t>
      </w:r>
      <w:r>
        <w:rPr>
          <w:i/>
          <w:spacing w:val="2"/>
        </w:rPr>
        <w:t xml:space="preserve"> </w:t>
      </w:r>
      <w:r>
        <w:rPr>
          <w:i/>
        </w:rPr>
        <w:t>ciascuna</w:t>
      </w:r>
      <w:r>
        <w:rPr>
          <w:i/>
          <w:spacing w:val="1"/>
        </w:rPr>
        <w:t xml:space="preserve"> </w:t>
      </w:r>
      <w:r>
        <w:rPr>
          <w:i/>
          <w:spacing w:val="-2"/>
        </w:rPr>
        <w:t>cartella;</w:t>
      </w:r>
    </w:p>
    <w:p w14:paraId="461288A0" w14:textId="77777777" w:rsidR="00EC7A94" w:rsidRDefault="00B04BF7">
      <w:pPr>
        <w:pStyle w:val="Paragrafoelenco"/>
        <w:numPr>
          <w:ilvl w:val="2"/>
          <w:numId w:val="2"/>
        </w:numPr>
        <w:tabs>
          <w:tab w:val="left" w:pos="1302"/>
        </w:tabs>
        <w:ind w:left="1302" w:hanging="359"/>
        <w:rPr>
          <w:i/>
        </w:rPr>
      </w:pPr>
      <w:r>
        <w:rPr>
          <w:i/>
        </w:rPr>
        <w:t>Prezzo di</w:t>
      </w:r>
      <w:r>
        <w:rPr>
          <w:i/>
          <w:spacing w:val="1"/>
        </w:rPr>
        <w:t xml:space="preserve"> </w:t>
      </w:r>
      <w:r>
        <w:rPr>
          <w:i/>
        </w:rPr>
        <w:t xml:space="preserve">ciascuna </w:t>
      </w:r>
      <w:r>
        <w:rPr>
          <w:i/>
          <w:spacing w:val="-2"/>
        </w:rPr>
        <w:t>cartella.</w:t>
      </w:r>
    </w:p>
    <w:p w14:paraId="50102975" w14:textId="77777777" w:rsidR="00EC7A94" w:rsidRDefault="00B04BF7">
      <w:pPr>
        <w:spacing w:before="198" w:line="244" w:lineRule="auto"/>
        <w:ind w:left="955" w:right="275" w:hanging="360"/>
        <w:jc w:val="both"/>
        <w:rPr>
          <w:i/>
        </w:rPr>
      </w:pPr>
      <w:r>
        <w:rPr>
          <w:i/>
        </w:rPr>
        <w:t>a)</w:t>
      </w:r>
      <w:r>
        <w:rPr>
          <w:i/>
          <w:spacing w:val="121"/>
        </w:rPr>
        <w:t xml:space="preserve"> </w:t>
      </w:r>
      <w:r>
        <w:rPr>
          <w:b/>
          <w:i/>
          <w:u w:val="single"/>
        </w:rPr>
        <w:t>Attestazione di versamento della cauzione</w:t>
      </w:r>
      <w:r>
        <w:rPr>
          <w:b/>
          <w:i/>
        </w:rPr>
        <w:t xml:space="preserve"> </w:t>
      </w:r>
      <w:r>
        <w:rPr>
          <w:i/>
        </w:rPr>
        <w:t>in misura pari al valore complessivo dei premi promessi (determinato in base al prezzo di acquisto o, in mancanza, al valore normale degli stessi).</w:t>
      </w:r>
    </w:p>
    <w:p w14:paraId="17134459" w14:textId="77777777" w:rsidR="00EC7A94" w:rsidRDefault="00B04BF7">
      <w:pPr>
        <w:spacing w:before="2" w:line="244" w:lineRule="auto"/>
        <w:ind w:left="943" w:right="225"/>
        <w:jc w:val="both"/>
        <w:rPr>
          <w:i/>
        </w:rPr>
      </w:pPr>
      <w:r>
        <w:rPr>
          <w:i/>
        </w:rPr>
        <w:t>La cauzione deve essere prestata a favore del Comune e deve avere scadenza non inferiore a tre</w:t>
      </w:r>
      <w:r>
        <w:rPr>
          <w:i/>
          <w:spacing w:val="40"/>
        </w:rPr>
        <w:t xml:space="preserve"> </w:t>
      </w:r>
      <w:r>
        <w:rPr>
          <w:i/>
        </w:rPr>
        <w:t>mesi dalla data di estrazione.</w:t>
      </w:r>
    </w:p>
    <w:p w14:paraId="5931D1D0" w14:textId="77777777" w:rsidR="00EC7A94" w:rsidRDefault="00B04BF7">
      <w:pPr>
        <w:spacing w:before="3" w:line="244" w:lineRule="auto"/>
        <w:ind w:left="943" w:right="224"/>
        <w:jc w:val="both"/>
        <w:rPr>
          <w:i/>
        </w:rPr>
      </w:pPr>
      <w:r>
        <w:rPr>
          <w:i/>
        </w:rPr>
        <w:t>Essa può essere prestata mediante deposito di denaro o titoli di Stato o garantiti dallo Stato, al valore di borsa, presso la Tesoreria provinciale o mediante fidejussione bancaria o assicurativa in bollo con autentica della firma del fidejussore. La fidejussione assicurativa deve prevedere espressamente la rinuncia al beneficio della preventiva escussione del debitore principale e la sua operatività entro 15 giorni a semplice rich</w:t>
      </w:r>
      <w:r w:rsidR="004E2A55">
        <w:rPr>
          <w:i/>
        </w:rPr>
        <w:t>i</w:t>
      </w:r>
      <w:r>
        <w:rPr>
          <w:i/>
        </w:rPr>
        <w:t>esta del Comune.</w:t>
      </w:r>
    </w:p>
    <w:p w14:paraId="674AFD57" w14:textId="77777777" w:rsidR="00EC7A94" w:rsidRDefault="00EC7A94">
      <w:pPr>
        <w:pStyle w:val="Corpotesto"/>
        <w:rPr>
          <w:i/>
          <w:sz w:val="23"/>
        </w:rPr>
      </w:pPr>
    </w:p>
    <w:p w14:paraId="42E5D835" w14:textId="77777777" w:rsidR="00EC7A94" w:rsidRDefault="00B04BF7">
      <w:pPr>
        <w:pStyle w:val="Paragrafoelenco"/>
        <w:numPr>
          <w:ilvl w:val="0"/>
          <w:numId w:val="1"/>
        </w:numPr>
        <w:tabs>
          <w:tab w:val="left" w:pos="807"/>
        </w:tabs>
        <w:spacing w:before="0"/>
        <w:ind w:left="807" w:hanging="224"/>
        <w:rPr>
          <w:i/>
        </w:rPr>
      </w:pPr>
      <w:r>
        <w:rPr>
          <w:i/>
        </w:rPr>
        <w:t>Domanda</w:t>
      </w:r>
      <w:r>
        <w:rPr>
          <w:i/>
          <w:spacing w:val="-1"/>
        </w:rPr>
        <w:t xml:space="preserve"> </w:t>
      </w:r>
      <w:r>
        <w:rPr>
          <w:i/>
        </w:rPr>
        <w:t>di</w:t>
      </w:r>
      <w:r>
        <w:rPr>
          <w:i/>
          <w:spacing w:val="2"/>
        </w:rPr>
        <w:t xml:space="preserve"> </w:t>
      </w:r>
      <w:r>
        <w:rPr>
          <w:i/>
        </w:rPr>
        <w:t>affissione</w:t>
      </w:r>
      <w:r>
        <w:rPr>
          <w:i/>
          <w:spacing w:val="2"/>
        </w:rPr>
        <w:t xml:space="preserve"> </w:t>
      </w:r>
      <w:r>
        <w:rPr>
          <w:i/>
        </w:rPr>
        <w:t>all'Albo</w:t>
      </w:r>
      <w:r>
        <w:rPr>
          <w:i/>
          <w:spacing w:val="1"/>
        </w:rPr>
        <w:t xml:space="preserve"> </w:t>
      </w:r>
      <w:r>
        <w:rPr>
          <w:i/>
        </w:rPr>
        <w:t>Pretorio</w:t>
      </w:r>
      <w:r>
        <w:rPr>
          <w:i/>
          <w:spacing w:val="1"/>
        </w:rPr>
        <w:t xml:space="preserve"> </w:t>
      </w:r>
      <w:r>
        <w:rPr>
          <w:i/>
        </w:rPr>
        <w:t>dell'Avviso</w:t>
      </w:r>
      <w:r>
        <w:rPr>
          <w:i/>
          <w:spacing w:val="2"/>
        </w:rPr>
        <w:t xml:space="preserve"> </w:t>
      </w:r>
      <w:r>
        <w:rPr>
          <w:i/>
        </w:rPr>
        <w:t>di</w:t>
      </w:r>
      <w:r>
        <w:rPr>
          <w:i/>
          <w:spacing w:val="2"/>
        </w:rPr>
        <w:t xml:space="preserve"> </w:t>
      </w:r>
      <w:r>
        <w:rPr>
          <w:i/>
        </w:rPr>
        <w:t>svolgimento</w:t>
      </w:r>
      <w:r>
        <w:rPr>
          <w:i/>
          <w:spacing w:val="1"/>
        </w:rPr>
        <w:t xml:space="preserve"> </w:t>
      </w:r>
      <w:r>
        <w:rPr>
          <w:i/>
        </w:rPr>
        <w:t>della</w:t>
      </w:r>
      <w:r>
        <w:rPr>
          <w:i/>
          <w:spacing w:val="2"/>
        </w:rPr>
        <w:t xml:space="preserve"> </w:t>
      </w:r>
      <w:r>
        <w:rPr>
          <w:i/>
          <w:spacing w:val="-2"/>
        </w:rPr>
        <w:t>manifestazione</w:t>
      </w:r>
      <w:r w:rsidR="0023372D">
        <w:rPr>
          <w:rStyle w:val="Rimandonotaapidipagina"/>
          <w:i/>
          <w:spacing w:val="-2"/>
        </w:rPr>
        <w:footnoteReference w:id="6"/>
      </w:r>
    </w:p>
    <w:p w14:paraId="06A44EC9" w14:textId="77777777" w:rsidR="00EC7A94" w:rsidRDefault="00EC7A94">
      <w:pPr>
        <w:pStyle w:val="Corpotesto"/>
        <w:rPr>
          <w:i/>
          <w:sz w:val="26"/>
        </w:rPr>
      </w:pPr>
    </w:p>
    <w:p w14:paraId="686F2D37" w14:textId="77777777" w:rsidR="00EC7A94" w:rsidRDefault="00EC7A94">
      <w:pPr>
        <w:jc w:val="center"/>
        <w:sectPr w:rsidR="00EC7A94">
          <w:pgSz w:w="11900" w:h="16840"/>
          <w:pgMar w:top="1340" w:right="900" w:bottom="280" w:left="900" w:header="720" w:footer="720" w:gutter="0"/>
          <w:cols w:space="720"/>
        </w:sectPr>
      </w:pPr>
    </w:p>
    <w:p w14:paraId="0C2679AA" w14:textId="77777777" w:rsidR="00EC7A94" w:rsidRDefault="00000000">
      <w:pPr>
        <w:pStyle w:val="Corpotesto"/>
        <w:ind w:left="112"/>
        <w:rPr>
          <w:sz w:val="20"/>
        </w:rPr>
      </w:pPr>
      <w:r>
        <w:rPr>
          <w:sz w:val="20"/>
        </w:rPr>
      </w:r>
      <w:r>
        <w:rPr>
          <w:sz w:val="20"/>
        </w:rPr>
        <w:pict w14:anchorId="3FFAE878">
          <v:shapetype id="_x0000_t202" coordsize="21600,21600" o:spt="202" path="m,l,21600r21600,l21600,xe">
            <v:stroke joinstyle="miter"/>
            <v:path gradientshapeok="t" o:connecttype="rect"/>
          </v:shapetype>
          <v:shape id="docshape2" o:spid="_x0000_s1029" type="#_x0000_t202" style="width:493.45pt;height:28.45pt;mso-left-percent:-10001;mso-top-percent:-10001;mso-position-horizontal:absolute;mso-position-horizontal-relative:char;mso-position-vertical:absolute;mso-position-vertical-relative:line;mso-left-percent:-10001;mso-top-percent:-10001" filled="f" strokeweight=".72pt">
            <v:textbox inset="0,0,0,0">
              <w:txbxContent>
                <w:p w14:paraId="6AE10B49" w14:textId="77777777" w:rsidR="00EC7A94" w:rsidRDefault="00B04BF7">
                  <w:pPr>
                    <w:spacing w:before="25"/>
                    <w:ind w:left="2062" w:right="2062"/>
                    <w:jc w:val="center"/>
                    <w:rPr>
                      <w:b/>
                      <w:sz w:val="24"/>
                    </w:rPr>
                  </w:pPr>
                  <w:r>
                    <w:rPr>
                      <w:b/>
                      <w:sz w:val="24"/>
                    </w:rPr>
                    <w:t>Estrazione</w:t>
                  </w:r>
                  <w:r>
                    <w:rPr>
                      <w:b/>
                      <w:spacing w:val="-8"/>
                      <w:sz w:val="24"/>
                    </w:rPr>
                    <w:t xml:space="preserve"> </w:t>
                  </w:r>
                  <w:r>
                    <w:rPr>
                      <w:b/>
                      <w:sz w:val="24"/>
                    </w:rPr>
                    <w:t>e</w:t>
                  </w:r>
                  <w:r>
                    <w:rPr>
                      <w:b/>
                      <w:spacing w:val="-8"/>
                      <w:sz w:val="24"/>
                    </w:rPr>
                    <w:t xml:space="preserve"> </w:t>
                  </w:r>
                  <w:r>
                    <w:rPr>
                      <w:b/>
                      <w:sz w:val="24"/>
                    </w:rPr>
                    <w:t>operazioni</w:t>
                  </w:r>
                  <w:r>
                    <w:rPr>
                      <w:b/>
                      <w:spacing w:val="-6"/>
                      <w:sz w:val="24"/>
                    </w:rPr>
                    <w:t xml:space="preserve"> </w:t>
                  </w:r>
                  <w:r>
                    <w:rPr>
                      <w:b/>
                      <w:sz w:val="24"/>
                    </w:rPr>
                    <w:t>di</w:t>
                  </w:r>
                  <w:r>
                    <w:rPr>
                      <w:b/>
                      <w:spacing w:val="-7"/>
                      <w:sz w:val="24"/>
                    </w:rPr>
                    <w:t xml:space="preserve"> </w:t>
                  </w:r>
                  <w:r>
                    <w:rPr>
                      <w:b/>
                      <w:sz w:val="24"/>
                    </w:rPr>
                    <w:t>chiusura</w:t>
                  </w:r>
                  <w:r>
                    <w:rPr>
                      <w:b/>
                      <w:spacing w:val="-7"/>
                      <w:sz w:val="24"/>
                    </w:rPr>
                    <w:t xml:space="preserve"> </w:t>
                  </w:r>
                  <w:r>
                    <w:rPr>
                      <w:b/>
                      <w:sz w:val="24"/>
                    </w:rPr>
                    <w:t>della</w:t>
                  </w:r>
                  <w:r>
                    <w:rPr>
                      <w:b/>
                      <w:spacing w:val="-6"/>
                      <w:sz w:val="24"/>
                    </w:rPr>
                    <w:t xml:space="preserve"> </w:t>
                  </w:r>
                  <w:r>
                    <w:rPr>
                      <w:b/>
                      <w:spacing w:val="-2"/>
                      <w:sz w:val="24"/>
                    </w:rPr>
                    <w:t>manifestazione</w:t>
                  </w:r>
                </w:p>
                <w:p w14:paraId="567AD39F" w14:textId="77777777" w:rsidR="00EC7A94" w:rsidRDefault="00B04BF7">
                  <w:pPr>
                    <w:spacing w:before="4"/>
                    <w:ind w:left="2061" w:right="2062"/>
                    <w:jc w:val="center"/>
                    <w:rPr>
                      <w:b/>
                      <w:sz w:val="20"/>
                    </w:rPr>
                  </w:pPr>
                  <w:r>
                    <w:rPr>
                      <w:b/>
                      <w:sz w:val="20"/>
                    </w:rPr>
                    <w:t>(art.</w:t>
                  </w:r>
                  <w:r>
                    <w:rPr>
                      <w:b/>
                      <w:spacing w:val="-1"/>
                      <w:sz w:val="20"/>
                    </w:rPr>
                    <w:t xml:space="preserve"> </w:t>
                  </w:r>
                  <w:r>
                    <w:rPr>
                      <w:b/>
                      <w:sz w:val="20"/>
                    </w:rPr>
                    <w:t>14</w:t>
                  </w:r>
                  <w:r>
                    <w:rPr>
                      <w:b/>
                      <w:spacing w:val="-1"/>
                      <w:sz w:val="20"/>
                    </w:rPr>
                    <w:t xml:space="preserve"> </w:t>
                  </w:r>
                  <w:r>
                    <w:rPr>
                      <w:b/>
                      <w:sz w:val="20"/>
                    </w:rPr>
                    <w:t>co.</w:t>
                  </w:r>
                  <w:r>
                    <w:rPr>
                      <w:b/>
                      <w:spacing w:val="-1"/>
                      <w:sz w:val="20"/>
                    </w:rPr>
                    <w:t xml:space="preserve"> </w:t>
                  </w:r>
                  <w:r>
                    <w:rPr>
                      <w:b/>
                      <w:sz w:val="20"/>
                    </w:rPr>
                    <w:t>8,</w:t>
                  </w:r>
                  <w:r>
                    <w:rPr>
                      <w:b/>
                      <w:spacing w:val="-1"/>
                      <w:sz w:val="20"/>
                    </w:rPr>
                    <w:t xml:space="preserve"> </w:t>
                  </w:r>
                  <w:r>
                    <w:rPr>
                      <w:b/>
                      <w:sz w:val="20"/>
                    </w:rPr>
                    <w:t>9,</w:t>
                  </w:r>
                  <w:r>
                    <w:rPr>
                      <w:b/>
                      <w:spacing w:val="-1"/>
                      <w:sz w:val="20"/>
                    </w:rPr>
                    <w:t xml:space="preserve"> </w:t>
                  </w:r>
                  <w:r>
                    <w:rPr>
                      <w:b/>
                      <w:sz w:val="20"/>
                    </w:rPr>
                    <w:t>10</w:t>
                  </w:r>
                  <w:r>
                    <w:rPr>
                      <w:b/>
                      <w:spacing w:val="-1"/>
                      <w:sz w:val="20"/>
                    </w:rPr>
                    <w:t xml:space="preserve"> </w:t>
                  </w:r>
                  <w:r>
                    <w:rPr>
                      <w:b/>
                      <w:sz w:val="20"/>
                    </w:rPr>
                    <w:t>del</w:t>
                  </w:r>
                  <w:r>
                    <w:rPr>
                      <w:b/>
                      <w:spacing w:val="-1"/>
                      <w:sz w:val="20"/>
                    </w:rPr>
                    <w:t xml:space="preserve"> </w:t>
                  </w:r>
                  <w:r>
                    <w:rPr>
                      <w:b/>
                      <w:sz w:val="20"/>
                    </w:rPr>
                    <w:t>DPR</w:t>
                  </w:r>
                  <w:r>
                    <w:rPr>
                      <w:b/>
                      <w:spacing w:val="-2"/>
                      <w:sz w:val="20"/>
                    </w:rPr>
                    <w:t xml:space="preserve"> 430/2001)</w:t>
                  </w:r>
                </w:p>
              </w:txbxContent>
            </v:textbox>
            <w10:anchorlock/>
          </v:shape>
        </w:pict>
      </w:r>
    </w:p>
    <w:p w14:paraId="3B162AB3" w14:textId="77777777" w:rsidR="00EC7A94" w:rsidRDefault="00EC7A94">
      <w:pPr>
        <w:pStyle w:val="Corpotesto"/>
        <w:rPr>
          <w:sz w:val="20"/>
        </w:rPr>
      </w:pPr>
    </w:p>
    <w:p w14:paraId="5C70FADA" w14:textId="77777777" w:rsidR="00EC7A94" w:rsidRDefault="00B04BF7">
      <w:pPr>
        <w:spacing w:before="215"/>
        <w:ind w:left="235"/>
        <w:rPr>
          <w:sz w:val="20"/>
        </w:rPr>
      </w:pPr>
      <w:r>
        <w:rPr>
          <w:b/>
        </w:rPr>
        <w:t>Lotterie</w:t>
      </w:r>
      <w:r>
        <w:t>:</w:t>
      </w:r>
      <w:r>
        <w:rPr>
          <w:spacing w:val="-11"/>
        </w:rPr>
        <w:t xml:space="preserve"> </w:t>
      </w:r>
      <w:r>
        <w:rPr>
          <w:sz w:val="20"/>
        </w:rPr>
        <w:t>Un</w:t>
      </w:r>
      <w:r>
        <w:rPr>
          <w:spacing w:val="-12"/>
          <w:sz w:val="20"/>
        </w:rPr>
        <w:t xml:space="preserve"> </w:t>
      </w:r>
      <w:r>
        <w:rPr>
          <w:sz w:val="20"/>
        </w:rPr>
        <w:t>rappresentante</w:t>
      </w:r>
      <w:r>
        <w:rPr>
          <w:spacing w:val="-10"/>
          <w:sz w:val="20"/>
        </w:rPr>
        <w:t xml:space="preserve"> </w:t>
      </w:r>
      <w:r>
        <w:rPr>
          <w:sz w:val="20"/>
        </w:rPr>
        <w:t>dell'ente</w:t>
      </w:r>
      <w:r>
        <w:rPr>
          <w:spacing w:val="-11"/>
          <w:sz w:val="20"/>
        </w:rPr>
        <w:t xml:space="preserve"> </w:t>
      </w:r>
      <w:r>
        <w:rPr>
          <w:sz w:val="20"/>
        </w:rPr>
        <w:t>organizzatore</w:t>
      </w:r>
      <w:r>
        <w:rPr>
          <w:spacing w:val="-10"/>
          <w:sz w:val="20"/>
        </w:rPr>
        <w:t xml:space="preserve"> </w:t>
      </w:r>
      <w:r>
        <w:rPr>
          <w:sz w:val="20"/>
        </w:rPr>
        <w:t>prima</w:t>
      </w:r>
      <w:r>
        <w:rPr>
          <w:spacing w:val="-11"/>
          <w:sz w:val="20"/>
        </w:rPr>
        <w:t xml:space="preserve"> </w:t>
      </w:r>
      <w:r>
        <w:rPr>
          <w:sz w:val="20"/>
        </w:rPr>
        <w:t>dell'estrazione</w:t>
      </w:r>
      <w:r>
        <w:rPr>
          <w:spacing w:val="-10"/>
          <w:sz w:val="20"/>
        </w:rPr>
        <w:t xml:space="preserve"> </w:t>
      </w:r>
      <w:r>
        <w:rPr>
          <w:spacing w:val="-2"/>
          <w:sz w:val="20"/>
        </w:rPr>
        <w:t>deve:</w:t>
      </w:r>
    </w:p>
    <w:p w14:paraId="755477A0" w14:textId="77777777" w:rsidR="00EC7A94" w:rsidRDefault="00B04BF7">
      <w:pPr>
        <w:pStyle w:val="Paragrafoelenco"/>
        <w:numPr>
          <w:ilvl w:val="1"/>
          <w:numId w:val="1"/>
        </w:numPr>
        <w:tabs>
          <w:tab w:val="left" w:pos="1483"/>
        </w:tabs>
        <w:spacing w:before="5"/>
        <w:rPr>
          <w:sz w:val="20"/>
        </w:rPr>
      </w:pPr>
      <w:r>
        <w:rPr>
          <w:sz w:val="20"/>
        </w:rPr>
        <w:t>ritirare</w:t>
      </w:r>
      <w:r>
        <w:rPr>
          <w:spacing w:val="-7"/>
          <w:sz w:val="20"/>
        </w:rPr>
        <w:t xml:space="preserve"> </w:t>
      </w:r>
      <w:r>
        <w:rPr>
          <w:sz w:val="20"/>
        </w:rPr>
        <w:t>i</w:t>
      </w:r>
      <w:r>
        <w:rPr>
          <w:spacing w:val="-7"/>
          <w:sz w:val="20"/>
        </w:rPr>
        <w:t xml:space="preserve"> </w:t>
      </w:r>
      <w:r>
        <w:rPr>
          <w:sz w:val="20"/>
        </w:rPr>
        <w:t>registri</w:t>
      </w:r>
      <w:r>
        <w:rPr>
          <w:spacing w:val="-6"/>
          <w:sz w:val="20"/>
        </w:rPr>
        <w:t xml:space="preserve"> </w:t>
      </w:r>
      <w:r>
        <w:rPr>
          <w:sz w:val="20"/>
        </w:rPr>
        <w:t>e</w:t>
      </w:r>
      <w:r>
        <w:rPr>
          <w:spacing w:val="-7"/>
          <w:sz w:val="20"/>
        </w:rPr>
        <w:t xml:space="preserve"> </w:t>
      </w:r>
      <w:r>
        <w:rPr>
          <w:sz w:val="20"/>
        </w:rPr>
        <w:t>i</w:t>
      </w:r>
      <w:r>
        <w:rPr>
          <w:spacing w:val="-6"/>
          <w:sz w:val="20"/>
        </w:rPr>
        <w:t xml:space="preserve"> </w:t>
      </w:r>
      <w:r>
        <w:rPr>
          <w:sz w:val="20"/>
        </w:rPr>
        <w:t>biglietti</w:t>
      </w:r>
      <w:r>
        <w:rPr>
          <w:spacing w:val="-7"/>
          <w:sz w:val="20"/>
        </w:rPr>
        <w:t xml:space="preserve"> </w:t>
      </w:r>
      <w:r>
        <w:rPr>
          <w:sz w:val="20"/>
        </w:rPr>
        <w:t>rimasti</w:t>
      </w:r>
      <w:r>
        <w:rPr>
          <w:spacing w:val="-6"/>
          <w:sz w:val="20"/>
        </w:rPr>
        <w:t xml:space="preserve"> </w:t>
      </w:r>
      <w:r>
        <w:rPr>
          <w:spacing w:val="-2"/>
          <w:sz w:val="20"/>
        </w:rPr>
        <w:t>invenduti,</w:t>
      </w:r>
    </w:p>
    <w:p w14:paraId="447E2DAF" w14:textId="77777777" w:rsidR="00EC7A94" w:rsidRDefault="00B04BF7">
      <w:pPr>
        <w:pStyle w:val="Paragrafoelenco"/>
        <w:numPr>
          <w:ilvl w:val="1"/>
          <w:numId w:val="1"/>
        </w:numPr>
        <w:tabs>
          <w:tab w:val="left" w:pos="1483"/>
        </w:tabs>
        <w:spacing w:line="244" w:lineRule="auto"/>
        <w:ind w:right="225"/>
        <w:rPr>
          <w:sz w:val="20"/>
        </w:rPr>
      </w:pPr>
      <w:r>
        <w:rPr>
          <w:sz w:val="20"/>
        </w:rPr>
        <w:t>verificare</w:t>
      </w:r>
      <w:r>
        <w:rPr>
          <w:spacing w:val="40"/>
          <w:sz w:val="20"/>
        </w:rPr>
        <w:t xml:space="preserve"> </w:t>
      </w:r>
      <w:r>
        <w:rPr>
          <w:sz w:val="20"/>
        </w:rPr>
        <w:t>che</w:t>
      </w:r>
      <w:r>
        <w:rPr>
          <w:spacing w:val="40"/>
          <w:sz w:val="20"/>
        </w:rPr>
        <w:t xml:space="preserve"> </w:t>
      </w:r>
      <w:r>
        <w:rPr>
          <w:sz w:val="20"/>
        </w:rPr>
        <w:t>la</w:t>
      </w:r>
      <w:r>
        <w:rPr>
          <w:spacing w:val="40"/>
          <w:sz w:val="20"/>
        </w:rPr>
        <w:t xml:space="preserve"> </w:t>
      </w:r>
      <w:r>
        <w:rPr>
          <w:sz w:val="20"/>
        </w:rPr>
        <w:t>serie</w:t>
      </w:r>
      <w:r>
        <w:rPr>
          <w:spacing w:val="40"/>
          <w:sz w:val="20"/>
        </w:rPr>
        <w:t xml:space="preserve"> </w:t>
      </w:r>
      <w:r>
        <w:rPr>
          <w:sz w:val="20"/>
        </w:rPr>
        <w:t>e</w:t>
      </w:r>
      <w:r>
        <w:rPr>
          <w:spacing w:val="40"/>
          <w:sz w:val="20"/>
        </w:rPr>
        <w:t xml:space="preserve"> </w:t>
      </w:r>
      <w:r>
        <w:rPr>
          <w:sz w:val="20"/>
        </w:rPr>
        <w:t>la</w:t>
      </w:r>
      <w:r>
        <w:rPr>
          <w:spacing w:val="40"/>
          <w:sz w:val="20"/>
        </w:rPr>
        <w:t xml:space="preserve"> </w:t>
      </w:r>
      <w:r>
        <w:rPr>
          <w:sz w:val="20"/>
        </w:rPr>
        <w:t>numerazione</w:t>
      </w:r>
      <w:r>
        <w:rPr>
          <w:spacing w:val="40"/>
          <w:sz w:val="20"/>
        </w:rPr>
        <w:t xml:space="preserve"> </w:t>
      </w:r>
      <w:r>
        <w:rPr>
          <w:sz w:val="20"/>
        </w:rPr>
        <w:t>dei</w:t>
      </w:r>
      <w:r>
        <w:rPr>
          <w:spacing w:val="40"/>
          <w:sz w:val="20"/>
        </w:rPr>
        <w:t xml:space="preserve"> </w:t>
      </w:r>
      <w:r>
        <w:rPr>
          <w:sz w:val="20"/>
        </w:rPr>
        <w:t>registri</w:t>
      </w:r>
      <w:r>
        <w:rPr>
          <w:spacing w:val="40"/>
          <w:sz w:val="20"/>
        </w:rPr>
        <w:t xml:space="preserve"> </w:t>
      </w:r>
      <w:r>
        <w:rPr>
          <w:sz w:val="20"/>
        </w:rPr>
        <w:t>corrispondano</w:t>
      </w:r>
      <w:r>
        <w:rPr>
          <w:spacing w:val="40"/>
          <w:sz w:val="20"/>
        </w:rPr>
        <w:t xml:space="preserve"> </w:t>
      </w:r>
      <w:r>
        <w:rPr>
          <w:sz w:val="20"/>
        </w:rPr>
        <w:t>a</w:t>
      </w:r>
      <w:r>
        <w:rPr>
          <w:spacing w:val="40"/>
          <w:sz w:val="20"/>
        </w:rPr>
        <w:t xml:space="preserve"> </w:t>
      </w:r>
      <w:r>
        <w:rPr>
          <w:sz w:val="20"/>
        </w:rPr>
        <w:t>quelle</w:t>
      </w:r>
      <w:r>
        <w:rPr>
          <w:spacing w:val="40"/>
          <w:sz w:val="20"/>
        </w:rPr>
        <w:t xml:space="preserve"> </w:t>
      </w:r>
      <w:r>
        <w:rPr>
          <w:sz w:val="20"/>
        </w:rPr>
        <w:t>indicate</w:t>
      </w:r>
      <w:r>
        <w:rPr>
          <w:spacing w:val="40"/>
          <w:sz w:val="20"/>
        </w:rPr>
        <w:t xml:space="preserve"> </w:t>
      </w:r>
      <w:r>
        <w:rPr>
          <w:sz w:val="20"/>
        </w:rPr>
        <w:t>nelle</w:t>
      </w:r>
      <w:r>
        <w:rPr>
          <w:spacing w:val="40"/>
          <w:sz w:val="20"/>
        </w:rPr>
        <w:t xml:space="preserve"> </w:t>
      </w:r>
      <w:r>
        <w:rPr>
          <w:sz w:val="20"/>
        </w:rPr>
        <w:t>fatture d'acquisto rilasciate dallo stampatore.</w:t>
      </w:r>
    </w:p>
    <w:p w14:paraId="37AB7674" w14:textId="77777777" w:rsidR="00EC7A94" w:rsidRDefault="00B04BF7">
      <w:pPr>
        <w:spacing w:before="1" w:line="244" w:lineRule="auto"/>
        <w:ind w:left="1123" w:hanging="1"/>
        <w:rPr>
          <w:sz w:val="20"/>
        </w:rPr>
      </w:pPr>
      <w:r>
        <w:rPr>
          <w:sz w:val="20"/>
        </w:rPr>
        <w:t>I biglietti non riconsegnati devono essere dichiarati nulli</w:t>
      </w:r>
      <w:r>
        <w:rPr>
          <w:spacing w:val="40"/>
          <w:sz w:val="20"/>
        </w:rPr>
        <w:t xml:space="preserve"> </w:t>
      </w:r>
      <w:r>
        <w:rPr>
          <w:sz w:val="20"/>
        </w:rPr>
        <w:t>e tale circostanza deve essere resa nota al pubblico prima dell'estrazione.</w:t>
      </w:r>
    </w:p>
    <w:p w14:paraId="47EC1EDA" w14:textId="77777777" w:rsidR="00EC7A94" w:rsidRDefault="00B04BF7">
      <w:pPr>
        <w:spacing w:before="1"/>
        <w:ind w:left="1123"/>
        <w:rPr>
          <w:sz w:val="20"/>
        </w:rPr>
      </w:pPr>
      <w:r>
        <w:rPr>
          <w:sz w:val="20"/>
        </w:rPr>
        <w:t>L'estrazione</w:t>
      </w:r>
      <w:r>
        <w:rPr>
          <w:spacing w:val="-9"/>
          <w:sz w:val="20"/>
        </w:rPr>
        <w:t xml:space="preserve"> </w:t>
      </w:r>
      <w:r>
        <w:rPr>
          <w:sz w:val="20"/>
        </w:rPr>
        <w:t>della</w:t>
      </w:r>
      <w:r>
        <w:rPr>
          <w:spacing w:val="-8"/>
          <w:sz w:val="20"/>
        </w:rPr>
        <w:t xml:space="preserve"> </w:t>
      </w:r>
      <w:r>
        <w:rPr>
          <w:sz w:val="20"/>
        </w:rPr>
        <w:t>lotteria</w:t>
      </w:r>
      <w:r>
        <w:rPr>
          <w:spacing w:val="-8"/>
          <w:sz w:val="20"/>
        </w:rPr>
        <w:t xml:space="preserve"> </w:t>
      </w:r>
      <w:r>
        <w:rPr>
          <w:sz w:val="20"/>
        </w:rPr>
        <w:t>è</w:t>
      </w:r>
      <w:r>
        <w:rPr>
          <w:spacing w:val="-8"/>
          <w:sz w:val="20"/>
        </w:rPr>
        <w:t xml:space="preserve"> </w:t>
      </w:r>
      <w:r>
        <w:rPr>
          <w:sz w:val="20"/>
        </w:rPr>
        <w:t>pubblica</w:t>
      </w:r>
      <w:r>
        <w:rPr>
          <w:spacing w:val="-8"/>
          <w:sz w:val="20"/>
        </w:rPr>
        <w:t xml:space="preserve"> </w:t>
      </w:r>
      <w:r>
        <w:rPr>
          <w:sz w:val="20"/>
        </w:rPr>
        <w:t>e</w:t>
      </w:r>
      <w:r>
        <w:rPr>
          <w:spacing w:val="-8"/>
          <w:sz w:val="20"/>
        </w:rPr>
        <w:t xml:space="preserve"> </w:t>
      </w:r>
      <w:r>
        <w:rPr>
          <w:sz w:val="20"/>
        </w:rPr>
        <w:t>deve</w:t>
      </w:r>
      <w:r>
        <w:rPr>
          <w:spacing w:val="-8"/>
          <w:sz w:val="20"/>
        </w:rPr>
        <w:t xml:space="preserve"> </w:t>
      </w:r>
      <w:r>
        <w:rPr>
          <w:sz w:val="20"/>
        </w:rPr>
        <w:t>essere</w:t>
      </w:r>
      <w:r>
        <w:rPr>
          <w:spacing w:val="-8"/>
          <w:sz w:val="20"/>
        </w:rPr>
        <w:t xml:space="preserve"> </w:t>
      </w:r>
      <w:r>
        <w:rPr>
          <w:sz w:val="20"/>
        </w:rPr>
        <w:t>effettuata</w:t>
      </w:r>
      <w:r>
        <w:rPr>
          <w:spacing w:val="-8"/>
          <w:sz w:val="20"/>
        </w:rPr>
        <w:t xml:space="preserve"> </w:t>
      </w:r>
      <w:r>
        <w:rPr>
          <w:sz w:val="20"/>
        </w:rPr>
        <w:t>alla</w:t>
      </w:r>
      <w:r>
        <w:rPr>
          <w:spacing w:val="-8"/>
          <w:sz w:val="20"/>
        </w:rPr>
        <w:t xml:space="preserve"> </w:t>
      </w:r>
      <w:r>
        <w:rPr>
          <w:sz w:val="20"/>
        </w:rPr>
        <w:t>presenza</w:t>
      </w:r>
      <w:r>
        <w:rPr>
          <w:spacing w:val="-8"/>
          <w:sz w:val="20"/>
        </w:rPr>
        <w:t xml:space="preserve"> </w:t>
      </w:r>
      <w:r>
        <w:rPr>
          <w:sz w:val="20"/>
        </w:rPr>
        <w:t>dell'incaricato</w:t>
      </w:r>
      <w:r>
        <w:rPr>
          <w:spacing w:val="-7"/>
          <w:sz w:val="20"/>
        </w:rPr>
        <w:t xml:space="preserve"> </w:t>
      </w:r>
      <w:r>
        <w:rPr>
          <w:sz w:val="20"/>
        </w:rPr>
        <w:t>del</w:t>
      </w:r>
      <w:r>
        <w:rPr>
          <w:spacing w:val="-8"/>
          <w:sz w:val="20"/>
        </w:rPr>
        <w:t xml:space="preserve"> </w:t>
      </w:r>
      <w:r>
        <w:rPr>
          <w:spacing w:val="-2"/>
          <w:sz w:val="20"/>
        </w:rPr>
        <w:t>Sindaco.</w:t>
      </w:r>
    </w:p>
    <w:p w14:paraId="48685B73" w14:textId="77777777" w:rsidR="00EC7A94" w:rsidRDefault="00B04BF7">
      <w:pPr>
        <w:spacing w:before="5" w:line="244" w:lineRule="auto"/>
        <w:ind w:left="1123" w:right="225"/>
      </w:pPr>
      <w:r>
        <w:rPr>
          <w:sz w:val="20"/>
        </w:rPr>
        <w:t xml:space="preserve">Le predette operazioni devono essere inserite in un processo verbale di cui una copia è da inviare al Prefetto ed una da consegnare all'incaricato </w:t>
      </w:r>
      <w:r>
        <w:t>del Sindaco.</w:t>
      </w:r>
    </w:p>
    <w:p w14:paraId="668924D7" w14:textId="77777777" w:rsidR="00EC7A94" w:rsidRDefault="00B04BF7">
      <w:pPr>
        <w:spacing w:before="197"/>
        <w:ind w:left="235"/>
        <w:rPr>
          <w:sz w:val="20"/>
        </w:rPr>
      </w:pPr>
      <w:r>
        <w:rPr>
          <w:b/>
        </w:rPr>
        <w:t>Tombole:</w:t>
      </w:r>
      <w:r>
        <w:rPr>
          <w:b/>
          <w:spacing w:val="-11"/>
        </w:rPr>
        <w:t xml:space="preserve"> </w:t>
      </w:r>
      <w:r>
        <w:rPr>
          <w:sz w:val="20"/>
        </w:rPr>
        <w:t>Un</w:t>
      </w:r>
      <w:r>
        <w:rPr>
          <w:spacing w:val="-12"/>
          <w:sz w:val="20"/>
        </w:rPr>
        <w:t xml:space="preserve"> </w:t>
      </w:r>
      <w:r>
        <w:rPr>
          <w:sz w:val="20"/>
        </w:rPr>
        <w:t>rappresentante</w:t>
      </w:r>
      <w:r>
        <w:rPr>
          <w:spacing w:val="-11"/>
          <w:sz w:val="20"/>
        </w:rPr>
        <w:t xml:space="preserve"> </w:t>
      </w:r>
      <w:r>
        <w:rPr>
          <w:sz w:val="20"/>
        </w:rPr>
        <w:t>dell'ente</w:t>
      </w:r>
      <w:r>
        <w:rPr>
          <w:spacing w:val="-10"/>
          <w:sz w:val="20"/>
        </w:rPr>
        <w:t xml:space="preserve"> </w:t>
      </w:r>
      <w:r>
        <w:rPr>
          <w:sz w:val="20"/>
        </w:rPr>
        <w:t>organizzatore</w:t>
      </w:r>
      <w:r>
        <w:rPr>
          <w:spacing w:val="-11"/>
          <w:sz w:val="20"/>
        </w:rPr>
        <w:t xml:space="preserve"> </w:t>
      </w:r>
      <w:r>
        <w:rPr>
          <w:sz w:val="20"/>
        </w:rPr>
        <w:t>prima</w:t>
      </w:r>
      <w:r>
        <w:rPr>
          <w:spacing w:val="-11"/>
          <w:sz w:val="20"/>
        </w:rPr>
        <w:t xml:space="preserve"> </w:t>
      </w:r>
      <w:r>
        <w:rPr>
          <w:sz w:val="20"/>
        </w:rPr>
        <w:t>dell'estrazione</w:t>
      </w:r>
      <w:r>
        <w:rPr>
          <w:spacing w:val="-10"/>
          <w:sz w:val="20"/>
        </w:rPr>
        <w:t xml:space="preserve"> </w:t>
      </w:r>
      <w:r>
        <w:rPr>
          <w:spacing w:val="-2"/>
          <w:sz w:val="20"/>
        </w:rPr>
        <w:t>deve:</w:t>
      </w:r>
    </w:p>
    <w:p w14:paraId="365732AF" w14:textId="77777777" w:rsidR="00EC7A94" w:rsidRDefault="00B04BF7">
      <w:pPr>
        <w:pStyle w:val="Paragrafoelenco"/>
        <w:numPr>
          <w:ilvl w:val="1"/>
          <w:numId w:val="1"/>
        </w:numPr>
        <w:tabs>
          <w:tab w:val="left" w:pos="1483"/>
        </w:tabs>
        <w:spacing w:before="1"/>
        <w:rPr>
          <w:sz w:val="20"/>
        </w:rPr>
      </w:pPr>
      <w:r>
        <w:rPr>
          <w:sz w:val="20"/>
        </w:rPr>
        <w:t>ritirare</w:t>
      </w:r>
      <w:r>
        <w:rPr>
          <w:spacing w:val="-7"/>
          <w:sz w:val="20"/>
        </w:rPr>
        <w:t xml:space="preserve"> </w:t>
      </w:r>
      <w:r>
        <w:rPr>
          <w:sz w:val="20"/>
        </w:rPr>
        <w:t>i</w:t>
      </w:r>
      <w:r>
        <w:rPr>
          <w:spacing w:val="-6"/>
          <w:sz w:val="20"/>
        </w:rPr>
        <w:t xml:space="preserve"> </w:t>
      </w:r>
      <w:r>
        <w:rPr>
          <w:sz w:val="20"/>
        </w:rPr>
        <w:t>registri</w:t>
      </w:r>
      <w:r>
        <w:rPr>
          <w:spacing w:val="-7"/>
          <w:sz w:val="20"/>
        </w:rPr>
        <w:t xml:space="preserve"> </w:t>
      </w:r>
      <w:r>
        <w:rPr>
          <w:sz w:val="20"/>
        </w:rPr>
        <w:t>e</w:t>
      </w:r>
      <w:r>
        <w:rPr>
          <w:spacing w:val="-6"/>
          <w:sz w:val="20"/>
        </w:rPr>
        <w:t xml:space="preserve"> </w:t>
      </w:r>
      <w:r>
        <w:rPr>
          <w:sz w:val="20"/>
        </w:rPr>
        <w:t>le</w:t>
      </w:r>
      <w:r>
        <w:rPr>
          <w:spacing w:val="-6"/>
          <w:sz w:val="20"/>
        </w:rPr>
        <w:t xml:space="preserve"> </w:t>
      </w:r>
      <w:r>
        <w:rPr>
          <w:sz w:val="20"/>
        </w:rPr>
        <w:t>cartelle</w:t>
      </w:r>
      <w:r>
        <w:rPr>
          <w:spacing w:val="-7"/>
          <w:sz w:val="20"/>
        </w:rPr>
        <w:t xml:space="preserve"> </w:t>
      </w:r>
      <w:r>
        <w:rPr>
          <w:sz w:val="20"/>
        </w:rPr>
        <w:t>rimaste</w:t>
      </w:r>
      <w:r>
        <w:rPr>
          <w:spacing w:val="-6"/>
          <w:sz w:val="20"/>
        </w:rPr>
        <w:t xml:space="preserve"> </w:t>
      </w:r>
      <w:r>
        <w:rPr>
          <w:spacing w:val="-2"/>
          <w:sz w:val="20"/>
        </w:rPr>
        <w:t>invendute,</w:t>
      </w:r>
    </w:p>
    <w:p w14:paraId="4A40309A" w14:textId="77777777" w:rsidR="00EC7A94" w:rsidRDefault="00B04BF7">
      <w:pPr>
        <w:pStyle w:val="Paragrafoelenco"/>
        <w:numPr>
          <w:ilvl w:val="1"/>
          <w:numId w:val="1"/>
        </w:numPr>
        <w:tabs>
          <w:tab w:val="left" w:pos="1483"/>
        </w:tabs>
        <w:spacing w:before="5" w:line="244" w:lineRule="auto"/>
        <w:ind w:right="225"/>
        <w:rPr>
          <w:sz w:val="20"/>
        </w:rPr>
      </w:pPr>
      <w:r>
        <w:rPr>
          <w:sz w:val="20"/>
        </w:rPr>
        <w:t>verificare</w:t>
      </w:r>
      <w:r>
        <w:rPr>
          <w:spacing w:val="40"/>
          <w:sz w:val="20"/>
        </w:rPr>
        <w:t xml:space="preserve"> </w:t>
      </w:r>
      <w:r>
        <w:rPr>
          <w:sz w:val="20"/>
        </w:rPr>
        <w:t>che</w:t>
      </w:r>
      <w:r>
        <w:rPr>
          <w:spacing w:val="40"/>
          <w:sz w:val="20"/>
        </w:rPr>
        <w:t xml:space="preserve"> </w:t>
      </w:r>
      <w:r>
        <w:rPr>
          <w:sz w:val="20"/>
        </w:rPr>
        <w:t>la</w:t>
      </w:r>
      <w:r>
        <w:rPr>
          <w:spacing w:val="40"/>
          <w:sz w:val="20"/>
        </w:rPr>
        <w:t xml:space="preserve"> </w:t>
      </w:r>
      <w:r>
        <w:rPr>
          <w:sz w:val="20"/>
        </w:rPr>
        <w:t>serie</w:t>
      </w:r>
      <w:r>
        <w:rPr>
          <w:spacing w:val="40"/>
          <w:sz w:val="20"/>
        </w:rPr>
        <w:t xml:space="preserve"> </w:t>
      </w:r>
      <w:r>
        <w:rPr>
          <w:sz w:val="20"/>
        </w:rPr>
        <w:t>e</w:t>
      </w:r>
      <w:r>
        <w:rPr>
          <w:spacing w:val="40"/>
          <w:sz w:val="20"/>
        </w:rPr>
        <w:t xml:space="preserve"> </w:t>
      </w:r>
      <w:r>
        <w:rPr>
          <w:sz w:val="20"/>
        </w:rPr>
        <w:t>la</w:t>
      </w:r>
      <w:r>
        <w:rPr>
          <w:spacing w:val="40"/>
          <w:sz w:val="20"/>
        </w:rPr>
        <w:t xml:space="preserve"> </w:t>
      </w:r>
      <w:r>
        <w:rPr>
          <w:sz w:val="20"/>
        </w:rPr>
        <w:t>numerazione</w:t>
      </w:r>
      <w:r>
        <w:rPr>
          <w:spacing w:val="40"/>
          <w:sz w:val="20"/>
        </w:rPr>
        <w:t xml:space="preserve"> </w:t>
      </w:r>
      <w:r>
        <w:rPr>
          <w:sz w:val="20"/>
        </w:rPr>
        <w:t>dei</w:t>
      </w:r>
      <w:r>
        <w:rPr>
          <w:spacing w:val="40"/>
          <w:sz w:val="20"/>
        </w:rPr>
        <w:t xml:space="preserve"> </w:t>
      </w:r>
      <w:r>
        <w:rPr>
          <w:sz w:val="20"/>
        </w:rPr>
        <w:t>registri</w:t>
      </w:r>
      <w:r>
        <w:rPr>
          <w:spacing w:val="40"/>
          <w:sz w:val="20"/>
        </w:rPr>
        <w:t xml:space="preserve"> </w:t>
      </w:r>
      <w:r>
        <w:rPr>
          <w:sz w:val="20"/>
        </w:rPr>
        <w:t>corrispondano</w:t>
      </w:r>
      <w:r>
        <w:rPr>
          <w:spacing w:val="40"/>
          <w:sz w:val="20"/>
        </w:rPr>
        <w:t xml:space="preserve"> </w:t>
      </w:r>
      <w:r>
        <w:rPr>
          <w:sz w:val="20"/>
        </w:rPr>
        <w:t>a</w:t>
      </w:r>
      <w:r>
        <w:rPr>
          <w:spacing w:val="40"/>
          <w:sz w:val="20"/>
        </w:rPr>
        <w:t xml:space="preserve"> </w:t>
      </w:r>
      <w:r>
        <w:rPr>
          <w:sz w:val="20"/>
        </w:rPr>
        <w:t>quelle</w:t>
      </w:r>
      <w:r>
        <w:rPr>
          <w:spacing w:val="40"/>
          <w:sz w:val="20"/>
        </w:rPr>
        <w:t xml:space="preserve"> </w:t>
      </w:r>
      <w:r>
        <w:rPr>
          <w:sz w:val="20"/>
        </w:rPr>
        <w:t>indicate</w:t>
      </w:r>
      <w:r>
        <w:rPr>
          <w:spacing w:val="40"/>
          <w:sz w:val="20"/>
        </w:rPr>
        <w:t xml:space="preserve"> </w:t>
      </w:r>
      <w:r>
        <w:rPr>
          <w:sz w:val="20"/>
        </w:rPr>
        <w:t>nelle</w:t>
      </w:r>
      <w:r>
        <w:rPr>
          <w:spacing w:val="40"/>
          <w:sz w:val="20"/>
        </w:rPr>
        <w:t xml:space="preserve"> </w:t>
      </w:r>
      <w:r>
        <w:rPr>
          <w:sz w:val="20"/>
        </w:rPr>
        <w:t xml:space="preserve">fatture </w:t>
      </w:r>
      <w:r>
        <w:rPr>
          <w:spacing w:val="-2"/>
          <w:sz w:val="20"/>
        </w:rPr>
        <w:t>d'acquisto.</w:t>
      </w:r>
    </w:p>
    <w:p w14:paraId="1B95534C" w14:textId="77777777" w:rsidR="00EC7A94" w:rsidRDefault="00B04BF7">
      <w:pPr>
        <w:spacing w:before="1" w:line="244" w:lineRule="auto"/>
        <w:ind w:left="1123"/>
        <w:rPr>
          <w:sz w:val="20"/>
        </w:rPr>
      </w:pPr>
      <w:r>
        <w:rPr>
          <w:sz w:val="20"/>
        </w:rPr>
        <w:t>Le</w:t>
      </w:r>
      <w:r>
        <w:rPr>
          <w:spacing w:val="37"/>
          <w:sz w:val="20"/>
        </w:rPr>
        <w:t xml:space="preserve"> </w:t>
      </w:r>
      <w:r>
        <w:rPr>
          <w:sz w:val="20"/>
        </w:rPr>
        <w:t>cartelle</w:t>
      </w:r>
      <w:r>
        <w:rPr>
          <w:spacing w:val="37"/>
          <w:sz w:val="20"/>
        </w:rPr>
        <w:t xml:space="preserve"> </w:t>
      </w:r>
      <w:r>
        <w:rPr>
          <w:sz w:val="20"/>
        </w:rPr>
        <w:t>non</w:t>
      </w:r>
      <w:r>
        <w:rPr>
          <w:spacing w:val="36"/>
          <w:sz w:val="20"/>
        </w:rPr>
        <w:t xml:space="preserve"> </w:t>
      </w:r>
      <w:r>
        <w:rPr>
          <w:sz w:val="20"/>
        </w:rPr>
        <w:t>riconsegnate</w:t>
      </w:r>
      <w:r>
        <w:rPr>
          <w:spacing w:val="37"/>
          <w:sz w:val="20"/>
        </w:rPr>
        <w:t xml:space="preserve"> </w:t>
      </w:r>
      <w:r>
        <w:rPr>
          <w:sz w:val="20"/>
        </w:rPr>
        <w:t>devono</w:t>
      </w:r>
      <w:r>
        <w:rPr>
          <w:spacing w:val="38"/>
          <w:sz w:val="20"/>
        </w:rPr>
        <w:t xml:space="preserve"> </w:t>
      </w:r>
      <w:r>
        <w:rPr>
          <w:sz w:val="20"/>
        </w:rPr>
        <w:t>essere</w:t>
      </w:r>
      <w:r>
        <w:rPr>
          <w:spacing w:val="37"/>
          <w:sz w:val="20"/>
        </w:rPr>
        <w:t xml:space="preserve"> </w:t>
      </w:r>
      <w:r>
        <w:rPr>
          <w:sz w:val="20"/>
        </w:rPr>
        <w:t>dichiarate</w:t>
      </w:r>
      <w:r>
        <w:rPr>
          <w:spacing w:val="37"/>
          <w:sz w:val="20"/>
        </w:rPr>
        <w:t xml:space="preserve"> </w:t>
      </w:r>
      <w:r>
        <w:rPr>
          <w:sz w:val="20"/>
        </w:rPr>
        <w:t>nulle</w:t>
      </w:r>
      <w:r>
        <w:rPr>
          <w:spacing w:val="80"/>
          <w:w w:val="150"/>
          <w:sz w:val="20"/>
        </w:rPr>
        <w:t xml:space="preserve"> </w:t>
      </w:r>
      <w:r>
        <w:rPr>
          <w:sz w:val="20"/>
        </w:rPr>
        <w:t>e</w:t>
      </w:r>
      <w:r>
        <w:rPr>
          <w:spacing w:val="37"/>
          <w:sz w:val="20"/>
        </w:rPr>
        <w:t xml:space="preserve"> </w:t>
      </w:r>
      <w:r>
        <w:rPr>
          <w:sz w:val="20"/>
        </w:rPr>
        <w:t>tale</w:t>
      </w:r>
      <w:r>
        <w:rPr>
          <w:spacing w:val="35"/>
          <w:sz w:val="20"/>
        </w:rPr>
        <w:t xml:space="preserve"> </w:t>
      </w:r>
      <w:r>
        <w:rPr>
          <w:sz w:val="20"/>
        </w:rPr>
        <w:t>circostanza</w:t>
      </w:r>
      <w:r>
        <w:rPr>
          <w:spacing w:val="35"/>
          <w:sz w:val="20"/>
        </w:rPr>
        <w:t xml:space="preserve"> </w:t>
      </w:r>
      <w:r>
        <w:rPr>
          <w:sz w:val="20"/>
        </w:rPr>
        <w:t>deve</w:t>
      </w:r>
      <w:r>
        <w:rPr>
          <w:spacing w:val="35"/>
          <w:sz w:val="20"/>
        </w:rPr>
        <w:t xml:space="preserve"> </w:t>
      </w:r>
      <w:r>
        <w:rPr>
          <w:sz w:val="20"/>
        </w:rPr>
        <w:t>essere</w:t>
      </w:r>
      <w:r>
        <w:rPr>
          <w:spacing w:val="35"/>
          <w:sz w:val="20"/>
        </w:rPr>
        <w:t xml:space="preserve"> </w:t>
      </w:r>
      <w:r>
        <w:rPr>
          <w:sz w:val="20"/>
        </w:rPr>
        <w:t>resa</w:t>
      </w:r>
      <w:r>
        <w:rPr>
          <w:spacing w:val="35"/>
          <w:sz w:val="20"/>
        </w:rPr>
        <w:t xml:space="preserve"> </w:t>
      </w:r>
      <w:r>
        <w:rPr>
          <w:sz w:val="20"/>
        </w:rPr>
        <w:t>nota</w:t>
      </w:r>
      <w:r>
        <w:rPr>
          <w:spacing w:val="35"/>
          <w:sz w:val="20"/>
        </w:rPr>
        <w:t xml:space="preserve"> </w:t>
      </w:r>
      <w:r>
        <w:rPr>
          <w:sz w:val="20"/>
        </w:rPr>
        <w:t>al pubblico prima dell'estrazione.</w:t>
      </w:r>
    </w:p>
    <w:p w14:paraId="4AA94BCC" w14:textId="77777777" w:rsidR="00EC7A94" w:rsidRDefault="00B04BF7">
      <w:pPr>
        <w:spacing w:before="2"/>
        <w:ind w:left="1123"/>
        <w:rPr>
          <w:sz w:val="20"/>
        </w:rPr>
      </w:pPr>
      <w:r>
        <w:rPr>
          <w:sz w:val="20"/>
        </w:rPr>
        <w:t>L'estrazione</w:t>
      </w:r>
      <w:r>
        <w:rPr>
          <w:spacing w:val="-9"/>
          <w:sz w:val="20"/>
        </w:rPr>
        <w:t xml:space="preserve"> </w:t>
      </w:r>
      <w:r>
        <w:rPr>
          <w:sz w:val="20"/>
        </w:rPr>
        <w:t>è</w:t>
      </w:r>
      <w:r>
        <w:rPr>
          <w:spacing w:val="-8"/>
          <w:sz w:val="20"/>
        </w:rPr>
        <w:t xml:space="preserve"> </w:t>
      </w:r>
      <w:r>
        <w:rPr>
          <w:sz w:val="20"/>
        </w:rPr>
        <w:t>pubblica</w:t>
      </w:r>
      <w:r>
        <w:rPr>
          <w:spacing w:val="-8"/>
          <w:sz w:val="20"/>
        </w:rPr>
        <w:t xml:space="preserve"> </w:t>
      </w:r>
      <w:r>
        <w:rPr>
          <w:sz w:val="20"/>
        </w:rPr>
        <w:t>e</w:t>
      </w:r>
      <w:r>
        <w:rPr>
          <w:spacing w:val="-9"/>
          <w:sz w:val="20"/>
        </w:rPr>
        <w:t xml:space="preserve"> </w:t>
      </w:r>
      <w:r>
        <w:rPr>
          <w:sz w:val="20"/>
        </w:rPr>
        <w:t>deve</w:t>
      </w:r>
      <w:r>
        <w:rPr>
          <w:spacing w:val="-8"/>
          <w:sz w:val="20"/>
        </w:rPr>
        <w:t xml:space="preserve"> </w:t>
      </w:r>
      <w:r>
        <w:rPr>
          <w:sz w:val="20"/>
        </w:rPr>
        <w:t>essere</w:t>
      </w:r>
      <w:r>
        <w:rPr>
          <w:spacing w:val="-8"/>
          <w:sz w:val="20"/>
        </w:rPr>
        <w:t xml:space="preserve"> </w:t>
      </w:r>
      <w:r>
        <w:rPr>
          <w:sz w:val="20"/>
        </w:rPr>
        <w:t>effettuata</w:t>
      </w:r>
      <w:r>
        <w:rPr>
          <w:spacing w:val="-8"/>
          <w:sz w:val="20"/>
        </w:rPr>
        <w:t xml:space="preserve"> </w:t>
      </w:r>
      <w:r>
        <w:rPr>
          <w:sz w:val="20"/>
        </w:rPr>
        <w:t>alla</w:t>
      </w:r>
      <w:r>
        <w:rPr>
          <w:spacing w:val="-9"/>
          <w:sz w:val="20"/>
        </w:rPr>
        <w:t xml:space="preserve"> </w:t>
      </w:r>
      <w:r>
        <w:rPr>
          <w:sz w:val="20"/>
        </w:rPr>
        <w:t>presenza</w:t>
      </w:r>
      <w:r>
        <w:rPr>
          <w:spacing w:val="-8"/>
          <w:sz w:val="20"/>
        </w:rPr>
        <w:t xml:space="preserve"> </w:t>
      </w:r>
      <w:r>
        <w:rPr>
          <w:sz w:val="20"/>
        </w:rPr>
        <w:t>dell'incaricato</w:t>
      </w:r>
      <w:r>
        <w:rPr>
          <w:spacing w:val="-7"/>
          <w:sz w:val="20"/>
        </w:rPr>
        <w:t xml:space="preserve"> </w:t>
      </w:r>
      <w:r>
        <w:rPr>
          <w:sz w:val="20"/>
        </w:rPr>
        <w:t>del</w:t>
      </w:r>
      <w:r>
        <w:rPr>
          <w:spacing w:val="-9"/>
          <w:sz w:val="20"/>
        </w:rPr>
        <w:t xml:space="preserve"> </w:t>
      </w:r>
      <w:r>
        <w:rPr>
          <w:spacing w:val="-2"/>
          <w:sz w:val="20"/>
        </w:rPr>
        <w:t>Sindaco.</w:t>
      </w:r>
    </w:p>
    <w:p w14:paraId="5BCDABFF" w14:textId="77777777" w:rsidR="00EC7A94" w:rsidRDefault="00B04BF7">
      <w:pPr>
        <w:spacing w:before="5" w:line="244" w:lineRule="auto"/>
        <w:ind w:left="1123" w:right="225"/>
        <w:rPr>
          <w:sz w:val="20"/>
        </w:rPr>
      </w:pPr>
      <w:r>
        <w:rPr>
          <w:sz w:val="20"/>
        </w:rPr>
        <w:t>Le predette operazioni devono essere inserite in un processo verbale di cui una copia è da inviare al Prefetto ed una</w:t>
      </w:r>
      <w:r>
        <w:rPr>
          <w:spacing w:val="40"/>
          <w:sz w:val="20"/>
        </w:rPr>
        <w:t xml:space="preserve"> </w:t>
      </w:r>
      <w:r>
        <w:rPr>
          <w:sz w:val="20"/>
        </w:rPr>
        <w:t>da consegnare all'incaricato del Sindaco.</w:t>
      </w:r>
    </w:p>
    <w:p w14:paraId="7C4C3C23" w14:textId="77777777" w:rsidR="00EC7A94" w:rsidRDefault="00EC7A94">
      <w:pPr>
        <w:pStyle w:val="Corpotesto"/>
        <w:spacing w:before="6"/>
        <w:rPr>
          <w:sz w:val="20"/>
        </w:rPr>
      </w:pPr>
    </w:p>
    <w:p w14:paraId="13ABF724" w14:textId="77777777" w:rsidR="00EC7A94" w:rsidRDefault="00B04BF7">
      <w:pPr>
        <w:spacing w:line="244" w:lineRule="auto"/>
        <w:ind w:left="1123"/>
        <w:rPr>
          <w:sz w:val="20"/>
        </w:rPr>
      </w:pPr>
      <w:r>
        <w:rPr>
          <w:sz w:val="20"/>
        </w:rPr>
        <w:t>Entro trenta giorni dall'estrazione l'ente organizzatore presenta all'incaricato del Sindaco la documentazione attestante l'avvenuta consegna dei premi ai vincitori.</w:t>
      </w:r>
    </w:p>
    <w:p w14:paraId="4734CD43" w14:textId="77777777" w:rsidR="00EC7A94" w:rsidRDefault="00B04BF7">
      <w:pPr>
        <w:spacing w:before="2" w:line="244" w:lineRule="auto"/>
        <w:ind w:left="1123"/>
        <w:rPr>
          <w:sz w:val="20"/>
        </w:rPr>
      </w:pPr>
      <w:r>
        <w:rPr>
          <w:sz w:val="20"/>
        </w:rPr>
        <w:t>Lo stesso incaricato del</w:t>
      </w:r>
      <w:r>
        <w:rPr>
          <w:spacing w:val="-1"/>
          <w:sz w:val="20"/>
        </w:rPr>
        <w:t xml:space="preserve"> </w:t>
      </w:r>
      <w:r>
        <w:rPr>
          <w:sz w:val="20"/>
        </w:rPr>
        <w:t>Sindaco,</w:t>
      </w:r>
      <w:r>
        <w:rPr>
          <w:spacing w:val="-1"/>
          <w:sz w:val="20"/>
        </w:rPr>
        <w:t xml:space="preserve"> </w:t>
      </w:r>
      <w:r>
        <w:rPr>
          <w:sz w:val="20"/>
        </w:rPr>
        <w:t>verificata</w:t>
      </w:r>
      <w:r>
        <w:rPr>
          <w:spacing w:val="-1"/>
          <w:sz w:val="20"/>
        </w:rPr>
        <w:t xml:space="preserve"> </w:t>
      </w:r>
      <w:r>
        <w:rPr>
          <w:sz w:val="20"/>
        </w:rPr>
        <w:t>la</w:t>
      </w:r>
      <w:r>
        <w:rPr>
          <w:spacing w:val="-1"/>
          <w:sz w:val="20"/>
        </w:rPr>
        <w:t xml:space="preserve"> </w:t>
      </w:r>
      <w:r>
        <w:rPr>
          <w:sz w:val="20"/>
        </w:rPr>
        <w:t>regolarità</w:t>
      </w:r>
      <w:r>
        <w:rPr>
          <w:spacing w:val="-1"/>
          <w:sz w:val="20"/>
        </w:rPr>
        <w:t xml:space="preserve"> </w:t>
      </w:r>
      <w:r>
        <w:rPr>
          <w:sz w:val="20"/>
        </w:rPr>
        <w:t>della</w:t>
      </w:r>
      <w:r>
        <w:rPr>
          <w:spacing w:val="-1"/>
          <w:sz w:val="20"/>
        </w:rPr>
        <w:t xml:space="preserve"> </w:t>
      </w:r>
      <w:r>
        <w:rPr>
          <w:sz w:val="20"/>
        </w:rPr>
        <w:t>documentazione</w:t>
      </w:r>
      <w:r>
        <w:rPr>
          <w:spacing w:val="-1"/>
          <w:sz w:val="20"/>
        </w:rPr>
        <w:t xml:space="preserve"> </w:t>
      </w:r>
      <w:r>
        <w:rPr>
          <w:sz w:val="20"/>
        </w:rPr>
        <w:t>prodotta,</w:t>
      </w:r>
      <w:r>
        <w:rPr>
          <w:spacing w:val="-1"/>
          <w:sz w:val="20"/>
        </w:rPr>
        <w:t xml:space="preserve"> </w:t>
      </w:r>
      <w:r>
        <w:rPr>
          <w:sz w:val="20"/>
        </w:rPr>
        <w:t>disporrà</w:t>
      </w:r>
      <w:r>
        <w:rPr>
          <w:spacing w:val="-1"/>
          <w:sz w:val="20"/>
        </w:rPr>
        <w:t xml:space="preserve"> </w:t>
      </w:r>
      <w:r>
        <w:rPr>
          <w:sz w:val="20"/>
        </w:rPr>
        <w:t>l'immediato svincolo della cauzione.</w:t>
      </w:r>
    </w:p>
    <w:p w14:paraId="4FB34B1F" w14:textId="77777777" w:rsidR="00EC7A94" w:rsidRDefault="00B04BF7">
      <w:pPr>
        <w:spacing w:before="1" w:line="244" w:lineRule="auto"/>
        <w:ind w:left="1123"/>
        <w:rPr>
          <w:sz w:val="20"/>
        </w:rPr>
      </w:pPr>
      <w:r>
        <w:rPr>
          <w:sz w:val="20"/>
        </w:rPr>
        <w:t>In</w:t>
      </w:r>
      <w:r>
        <w:rPr>
          <w:spacing w:val="68"/>
          <w:sz w:val="20"/>
        </w:rPr>
        <w:t xml:space="preserve"> </w:t>
      </w:r>
      <w:r>
        <w:rPr>
          <w:sz w:val="20"/>
        </w:rPr>
        <w:t>caso</w:t>
      </w:r>
      <w:r>
        <w:rPr>
          <w:spacing w:val="71"/>
          <w:sz w:val="20"/>
        </w:rPr>
        <w:t xml:space="preserve"> </w:t>
      </w:r>
      <w:r>
        <w:rPr>
          <w:sz w:val="20"/>
        </w:rPr>
        <w:t>di</w:t>
      </w:r>
      <w:r>
        <w:rPr>
          <w:spacing w:val="69"/>
          <w:sz w:val="20"/>
        </w:rPr>
        <w:t xml:space="preserve"> </w:t>
      </w:r>
      <w:r>
        <w:rPr>
          <w:sz w:val="20"/>
        </w:rPr>
        <w:t>mancata</w:t>
      </w:r>
      <w:r>
        <w:rPr>
          <w:spacing w:val="70"/>
          <w:sz w:val="20"/>
        </w:rPr>
        <w:t xml:space="preserve"> </w:t>
      </w:r>
      <w:r>
        <w:rPr>
          <w:sz w:val="20"/>
        </w:rPr>
        <w:t>consegna</w:t>
      </w:r>
      <w:r>
        <w:rPr>
          <w:spacing w:val="70"/>
          <w:sz w:val="20"/>
        </w:rPr>
        <w:t xml:space="preserve"> </w:t>
      </w:r>
      <w:r>
        <w:rPr>
          <w:sz w:val="20"/>
        </w:rPr>
        <w:t>dei</w:t>
      </w:r>
      <w:r>
        <w:rPr>
          <w:spacing w:val="69"/>
          <w:sz w:val="20"/>
        </w:rPr>
        <w:t xml:space="preserve"> </w:t>
      </w:r>
      <w:r>
        <w:rPr>
          <w:sz w:val="20"/>
        </w:rPr>
        <w:t>premi</w:t>
      </w:r>
      <w:r>
        <w:rPr>
          <w:spacing w:val="69"/>
          <w:sz w:val="20"/>
        </w:rPr>
        <w:t xml:space="preserve"> </w:t>
      </w:r>
      <w:r>
        <w:rPr>
          <w:sz w:val="20"/>
        </w:rPr>
        <w:t>ai</w:t>
      </w:r>
      <w:r>
        <w:rPr>
          <w:spacing w:val="69"/>
          <w:sz w:val="20"/>
        </w:rPr>
        <w:t xml:space="preserve"> </w:t>
      </w:r>
      <w:r>
        <w:rPr>
          <w:sz w:val="20"/>
        </w:rPr>
        <w:t>vincitori</w:t>
      </w:r>
      <w:r>
        <w:rPr>
          <w:spacing w:val="70"/>
          <w:sz w:val="20"/>
        </w:rPr>
        <w:t xml:space="preserve"> </w:t>
      </w:r>
      <w:r>
        <w:rPr>
          <w:sz w:val="20"/>
        </w:rPr>
        <w:t>entro</w:t>
      </w:r>
      <w:r>
        <w:rPr>
          <w:spacing w:val="68"/>
          <w:sz w:val="20"/>
        </w:rPr>
        <w:t xml:space="preserve"> </w:t>
      </w:r>
      <w:r>
        <w:rPr>
          <w:sz w:val="20"/>
        </w:rPr>
        <w:t>il</w:t>
      </w:r>
      <w:r>
        <w:rPr>
          <w:spacing w:val="67"/>
          <w:sz w:val="20"/>
        </w:rPr>
        <w:t xml:space="preserve"> </w:t>
      </w:r>
      <w:r>
        <w:rPr>
          <w:sz w:val="20"/>
        </w:rPr>
        <w:t>suddetto</w:t>
      </w:r>
      <w:r>
        <w:rPr>
          <w:spacing w:val="68"/>
          <w:sz w:val="20"/>
        </w:rPr>
        <w:t xml:space="preserve"> </w:t>
      </w:r>
      <w:r>
        <w:rPr>
          <w:sz w:val="20"/>
        </w:rPr>
        <w:t>termine,</w:t>
      </w:r>
      <w:r>
        <w:rPr>
          <w:spacing w:val="68"/>
          <w:sz w:val="20"/>
        </w:rPr>
        <w:t xml:space="preserve"> </w:t>
      </w:r>
      <w:r>
        <w:rPr>
          <w:sz w:val="20"/>
        </w:rPr>
        <w:t>il</w:t>
      </w:r>
      <w:r>
        <w:rPr>
          <w:spacing w:val="67"/>
          <w:sz w:val="20"/>
        </w:rPr>
        <w:t xml:space="preserve"> </w:t>
      </w:r>
      <w:r>
        <w:rPr>
          <w:sz w:val="20"/>
        </w:rPr>
        <w:t>Comune</w:t>
      </w:r>
      <w:r>
        <w:rPr>
          <w:spacing w:val="67"/>
          <w:sz w:val="20"/>
        </w:rPr>
        <w:t xml:space="preserve"> </w:t>
      </w:r>
      <w:r>
        <w:rPr>
          <w:sz w:val="20"/>
        </w:rPr>
        <w:t>disporrà l'incameramento di tutta o parte della cauzione in relazione al valore dei premi non consegnati.</w:t>
      </w:r>
    </w:p>
    <w:p w14:paraId="2C55BE8D" w14:textId="77777777" w:rsidR="00EC7A94" w:rsidRDefault="00EC7A94">
      <w:pPr>
        <w:pStyle w:val="Corpotesto"/>
        <w:spacing w:before="9"/>
        <w:rPr>
          <w:sz w:val="20"/>
        </w:rPr>
      </w:pPr>
    </w:p>
    <w:p w14:paraId="707BFC57" w14:textId="77777777" w:rsidR="00EC7A94" w:rsidRDefault="00B04BF7">
      <w:pPr>
        <w:spacing w:line="242" w:lineRule="auto"/>
        <w:ind w:left="1123" w:right="224" w:hanging="888"/>
        <w:jc w:val="both"/>
        <w:rPr>
          <w:sz w:val="20"/>
        </w:rPr>
      </w:pPr>
      <w:r>
        <w:rPr>
          <w:b/>
        </w:rPr>
        <w:t>Pesche o banchi di beneficenza :</w:t>
      </w:r>
      <w:r>
        <w:rPr>
          <w:b/>
          <w:spacing w:val="40"/>
        </w:rPr>
        <w:t xml:space="preserve"> </w:t>
      </w:r>
      <w:r>
        <w:rPr>
          <w:sz w:val="20"/>
        </w:rPr>
        <w:t>Un responmsabile dell'ente promotore deve:</w:t>
      </w:r>
      <w:r>
        <w:rPr>
          <w:spacing w:val="40"/>
          <w:sz w:val="20"/>
        </w:rPr>
        <w:t xml:space="preserve"> </w:t>
      </w:r>
      <w:r>
        <w:rPr>
          <w:sz w:val="20"/>
        </w:rPr>
        <w:t>controllare il numero dei biglietti venduti e, alla presenza dell'incaricato del Sindaco, deve procedere alla chiusura delle operazioni, redigendo il processo verbale di cui una copia è inviata al Prefetto ed una consegnata all'incaricato del Sindaco.</w:t>
      </w:r>
    </w:p>
    <w:p w14:paraId="5F8C7CA1" w14:textId="77777777" w:rsidR="00EC7A94" w:rsidRDefault="00EC7A94">
      <w:pPr>
        <w:pStyle w:val="Corpotesto"/>
        <w:rPr>
          <w:sz w:val="20"/>
        </w:rPr>
      </w:pPr>
    </w:p>
    <w:p w14:paraId="2B962367" w14:textId="77777777" w:rsidR="00EC7A94" w:rsidRDefault="00000000">
      <w:pPr>
        <w:pStyle w:val="Corpotesto"/>
        <w:rPr>
          <w:sz w:val="15"/>
        </w:rPr>
      </w:pPr>
      <w:r>
        <w:pict w14:anchorId="17B52288">
          <v:rect id="docshape3" o:spid="_x0000_s1026" style="position:absolute;margin-left:56.75pt;margin-top:9.85pt;width:2in;height:.6pt;z-index:-15727616;mso-wrap-distance-left:0;mso-wrap-distance-right:0;mso-position-horizontal-relative:page" fillcolor="black" stroked="f">
            <w10:wrap type="topAndBottom" anchorx="page"/>
          </v:rect>
        </w:pict>
      </w:r>
    </w:p>
    <w:p w14:paraId="39D8E402" w14:textId="77777777" w:rsidR="00EC7A94" w:rsidRDefault="00EC7A94">
      <w:pPr>
        <w:pStyle w:val="Corpotesto"/>
        <w:spacing w:before="10"/>
        <w:rPr>
          <w:i/>
          <w:sz w:val="20"/>
        </w:rPr>
      </w:pPr>
    </w:p>
    <w:p w14:paraId="50B00667" w14:textId="77777777" w:rsidR="00EC7A94" w:rsidRDefault="00EC7A94" w:rsidP="0023372D">
      <w:pPr>
        <w:spacing w:before="195"/>
        <w:rPr>
          <w:i/>
          <w:sz w:val="20"/>
        </w:rPr>
      </w:pPr>
    </w:p>
    <w:sectPr w:rsidR="00EC7A94" w:rsidSect="00EC7A94">
      <w:pgSz w:w="11900" w:h="16840"/>
      <w:pgMar w:top="1420" w:right="9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A8DD" w14:textId="77777777" w:rsidR="00B76D94" w:rsidRDefault="00B76D94" w:rsidP="0023372D">
      <w:r>
        <w:separator/>
      </w:r>
    </w:p>
  </w:endnote>
  <w:endnote w:type="continuationSeparator" w:id="0">
    <w:p w14:paraId="1F36960F" w14:textId="77777777" w:rsidR="00B76D94" w:rsidRDefault="00B76D94" w:rsidP="0023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9BC2" w14:textId="77777777" w:rsidR="00B76D94" w:rsidRDefault="00B76D94" w:rsidP="0023372D">
      <w:r>
        <w:separator/>
      </w:r>
    </w:p>
  </w:footnote>
  <w:footnote w:type="continuationSeparator" w:id="0">
    <w:p w14:paraId="0CCB0F0A" w14:textId="77777777" w:rsidR="00B76D94" w:rsidRDefault="00B76D94" w:rsidP="0023372D">
      <w:r>
        <w:continuationSeparator/>
      </w:r>
    </w:p>
  </w:footnote>
  <w:footnote w:id="1">
    <w:p w14:paraId="3D685EC8" w14:textId="77777777" w:rsidR="0023372D" w:rsidRDefault="0023372D">
      <w:pPr>
        <w:pStyle w:val="Testonotaapidipagina"/>
      </w:pPr>
      <w:r>
        <w:rPr>
          <w:rStyle w:val="Rimandonotaapidipagina"/>
        </w:rPr>
        <w:footnoteRef/>
      </w:r>
      <w:r>
        <w:t xml:space="preserve"> </w:t>
      </w:r>
      <w:r>
        <w:rPr>
          <w:i/>
        </w:rPr>
        <w:t>La</w:t>
      </w:r>
      <w:r>
        <w:rPr>
          <w:i/>
          <w:spacing w:val="-3"/>
        </w:rPr>
        <w:t xml:space="preserve"> </w:t>
      </w:r>
      <w:r>
        <w:rPr>
          <w:i/>
        </w:rPr>
        <w:t>comunicazione</w:t>
      </w:r>
      <w:r>
        <w:rPr>
          <w:i/>
          <w:spacing w:val="-4"/>
        </w:rPr>
        <w:t xml:space="preserve"> </w:t>
      </w:r>
      <w:r>
        <w:rPr>
          <w:i/>
        </w:rPr>
        <w:t>va</w:t>
      </w:r>
      <w:r>
        <w:rPr>
          <w:i/>
          <w:spacing w:val="-3"/>
        </w:rPr>
        <w:t xml:space="preserve"> </w:t>
      </w:r>
      <w:r>
        <w:rPr>
          <w:i/>
        </w:rPr>
        <w:t>presentata</w:t>
      </w:r>
      <w:r>
        <w:rPr>
          <w:i/>
          <w:spacing w:val="-4"/>
        </w:rPr>
        <w:t xml:space="preserve"> </w:t>
      </w:r>
      <w:r>
        <w:rPr>
          <w:i/>
        </w:rPr>
        <w:t>al</w:t>
      </w:r>
      <w:r>
        <w:rPr>
          <w:i/>
          <w:spacing w:val="-4"/>
        </w:rPr>
        <w:t xml:space="preserve"> </w:t>
      </w:r>
      <w:r>
        <w:rPr>
          <w:i/>
        </w:rPr>
        <w:t>Prefetto</w:t>
      </w:r>
      <w:r>
        <w:rPr>
          <w:i/>
          <w:spacing w:val="-3"/>
        </w:rPr>
        <w:t xml:space="preserve"> </w:t>
      </w:r>
      <w:r>
        <w:rPr>
          <w:i/>
        </w:rPr>
        <w:t>della</w:t>
      </w:r>
      <w:r>
        <w:rPr>
          <w:i/>
          <w:spacing w:val="-3"/>
        </w:rPr>
        <w:t xml:space="preserve"> </w:t>
      </w:r>
      <w:r>
        <w:rPr>
          <w:i/>
        </w:rPr>
        <w:t>Provincia</w:t>
      </w:r>
      <w:r>
        <w:rPr>
          <w:i/>
          <w:spacing w:val="-4"/>
        </w:rPr>
        <w:t xml:space="preserve"> </w:t>
      </w:r>
      <w:r>
        <w:rPr>
          <w:i/>
        </w:rPr>
        <w:t>e</w:t>
      </w:r>
      <w:r>
        <w:rPr>
          <w:i/>
          <w:spacing w:val="-4"/>
        </w:rPr>
        <w:t xml:space="preserve"> </w:t>
      </w:r>
      <w:r>
        <w:rPr>
          <w:i/>
        </w:rPr>
        <w:t>al</w:t>
      </w:r>
      <w:r>
        <w:rPr>
          <w:i/>
          <w:spacing w:val="-4"/>
        </w:rPr>
        <w:t xml:space="preserve"> </w:t>
      </w:r>
      <w:r>
        <w:rPr>
          <w:i/>
        </w:rPr>
        <w:t>Sindaco</w:t>
      </w:r>
      <w:r>
        <w:rPr>
          <w:i/>
          <w:spacing w:val="-3"/>
        </w:rPr>
        <w:t xml:space="preserve"> </w:t>
      </w:r>
      <w:r>
        <w:rPr>
          <w:i/>
        </w:rPr>
        <w:t>del</w:t>
      </w:r>
      <w:r>
        <w:rPr>
          <w:i/>
          <w:spacing w:val="-4"/>
        </w:rPr>
        <w:t xml:space="preserve"> </w:t>
      </w:r>
      <w:r>
        <w:rPr>
          <w:i/>
        </w:rPr>
        <w:t>Comune</w:t>
      </w:r>
      <w:r>
        <w:rPr>
          <w:i/>
          <w:spacing w:val="-4"/>
        </w:rPr>
        <w:t xml:space="preserve"> </w:t>
      </w:r>
      <w:r>
        <w:rPr>
          <w:i/>
        </w:rPr>
        <w:t>in</w:t>
      </w:r>
      <w:r>
        <w:rPr>
          <w:i/>
          <w:spacing w:val="-4"/>
        </w:rPr>
        <w:t xml:space="preserve"> </w:t>
      </w:r>
      <w:r>
        <w:rPr>
          <w:i/>
        </w:rPr>
        <w:t>cui</w:t>
      </w:r>
      <w:r>
        <w:rPr>
          <w:i/>
          <w:spacing w:val="-4"/>
        </w:rPr>
        <w:t xml:space="preserve"> </w:t>
      </w:r>
      <w:r>
        <w:rPr>
          <w:i/>
        </w:rPr>
        <w:t>avverrà</w:t>
      </w:r>
      <w:r>
        <w:rPr>
          <w:i/>
          <w:spacing w:val="-3"/>
        </w:rPr>
        <w:t xml:space="preserve"> </w:t>
      </w:r>
      <w:r>
        <w:rPr>
          <w:i/>
          <w:spacing w:val="-2"/>
        </w:rPr>
        <w:t>l'estrazione</w:t>
      </w:r>
    </w:p>
  </w:footnote>
  <w:footnote w:id="2">
    <w:p w14:paraId="6808FAF7" w14:textId="77777777" w:rsidR="0023372D" w:rsidRDefault="0023372D">
      <w:pPr>
        <w:pStyle w:val="Testonotaapidipagina"/>
      </w:pPr>
      <w:r>
        <w:rPr>
          <w:rStyle w:val="Rimandonotaapidipagina"/>
        </w:rPr>
        <w:footnoteRef/>
      </w:r>
      <w:r>
        <w:t xml:space="preserve"> </w:t>
      </w:r>
      <w:r>
        <w:rPr>
          <w:i/>
        </w:rPr>
        <w:t>Non è richiesta</w:t>
      </w:r>
      <w:r>
        <w:rPr>
          <w:i/>
          <w:spacing w:val="40"/>
        </w:rPr>
        <w:t xml:space="preserve"> </w:t>
      </w:r>
      <w:r>
        <w:rPr>
          <w:i/>
        </w:rPr>
        <w:t>alcuna comunicazione per tombole, lotterie</w:t>
      </w:r>
      <w:r>
        <w:rPr>
          <w:i/>
          <w:spacing w:val="40"/>
        </w:rPr>
        <w:t xml:space="preserve"> </w:t>
      </w:r>
      <w:r>
        <w:rPr>
          <w:i/>
        </w:rPr>
        <w:t>o banchi di beneficenza svolte nell'ambito di manifestazioni organizzate dai partiti</w:t>
      </w:r>
      <w:r>
        <w:rPr>
          <w:i/>
          <w:spacing w:val="40"/>
        </w:rPr>
        <w:t xml:space="preserve"> </w:t>
      </w:r>
      <w:r>
        <w:rPr>
          <w:i/>
        </w:rPr>
        <w:t>o dai movimenti politici (art. 13 co. 1 lett. b del D.P.R. 430/2001</w:t>
      </w:r>
    </w:p>
  </w:footnote>
  <w:footnote w:id="3">
    <w:p w14:paraId="3B90CD8B" w14:textId="77777777" w:rsidR="0023372D" w:rsidRDefault="0023372D">
      <w:pPr>
        <w:pStyle w:val="Testonotaapidipagina"/>
      </w:pPr>
      <w:r>
        <w:rPr>
          <w:rStyle w:val="Rimandonotaapidipagina"/>
        </w:rPr>
        <w:footnoteRef/>
      </w:r>
      <w:r>
        <w:t xml:space="preserve"> </w:t>
      </w:r>
      <w:r>
        <w:rPr>
          <w:i/>
        </w:rPr>
        <w:t>Ai sensi dell'art. 14 comma 1 del D.P.R. 430/2001, la manifestazione di sorte locale potrà essere iniziata decorsi almeno di trenta giorni dalla data di ricevimento della presente comunicazione da parte del Prefetto e del Sindaco</w:t>
      </w:r>
    </w:p>
  </w:footnote>
  <w:footnote w:id="4">
    <w:p w14:paraId="3D2A11FB" w14:textId="0F796C5E" w:rsidR="0023372D" w:rsidRDefault="0023372D" w:rsidP="0023372D">
      <w:pPr>
        <w:pStyle w:val="Paragrafoelenco"/>
        <w:tabs>
          <w:tab w:val="left" w:pos="593"/>
        </w:tabs>
        <w:spacing w:before="1" w:line="244" w:lineRule="auto"/>
        <w:ind w:left="235" w:right="224" w:firstLine="0"/>
        <w:jc w:val="both"/>
        <w:rPr>
          <w:i/>
          <w:sz w:val="20"/>
        </w:rPr>
      </w:pPr>
      <w:r>
        <w:rPr>
          <w:rStyle w:val="Rimandonotaapidipagina"/>
        </w:rPr>
        <w:footnoteRef/>
      </w:r>
      <w:r>
        <w:t xml:space="preserve"> </w:t>
      </w:r>
      <w:r>
        <w:rPr>
          <w:i/>
          <w:sz w:val="20"/>
        </w:rPr>
        <w:t>Il</w:t>
      </w:r>
      <w:r>
        <w:rPr>
          <w:i/>
          <w:spacing w:val="-1"/>
          <w:sz w:val="20"/>
        </w:rPr>
        <w:t xml:space="preserve"> </w:t>
      </w:r>
      <w:r>
        <w:rPr>
          <w:i/>
          <w:sz w:val="20"/>
        </w:rPr>
        <w:t>versamento relativo alla ritenuta alla fonte a titolo d’imposta</w:t>
      </w:r>
      <w:r>
        <w:rPr>
          <w:i/>
          <w:spacing w:val="40"/>
          <w:sz w:val="20"/>
        </w:rPr>
        <w:t xml:space="preserve"> </w:t>
      </w:r>
      <w:r>
        <w:rPr>
          <w:i/>
          <w:sz w:val="20"/>
        </w:rPr>
        <w:t>(10%)</w:t>
      </w:r>
      <w:r>
        <w:rPr>
          <w:i/>
          <w:spacing w:val="-2"/>
          <w:sz w:val="20"/>
        </w:rPr>
        <w:t xml:space="preserve"> </w:t>
      </w:r>
      <w:r>
        <w:rPr>
          <w:i/>
          <w:sz w:val="20"/>
        </w:rPr>
        <w:t>deve essere effettuato entro il</w:t>
      </w:r>
      <w:r>
        <w:rPr>
          <w:i/>
          <w:spacing w:val="-1"/>
          <w:sz w:val="20"/>
        </w:rPr>
        <w:t xml:space="preserve"> </w:t>
      </w:r>
      <w:r>
        <w:rPr>
          <w:i/>
          <w:sz w:val="20"/>
        </w:rPr>
        <w:t>giorno</w:t>
      </w:r>
      <w:r>
        <w:rPr>
          <w:i/>
          <w:spacing w:val="-2"/>
          <w:sz w:val="20"/>
        </w:rPr>
        <w:t xml:space="preserve"> </w:t>
      </w:r>
      <w:r>
        <w:rPr>
          <w:i/>
          <w:sz w:val="20"/>
        </w:rPr>
        <w:t>16</w:t>
      </w:r>
      <w:r>
        <w:rPr>
          <w:i/>
          <w:spacing w:val="-2"/>
          <w:sz w:val="20"/>
        </w:rPr>
        <w:t xml:space="preserve"> </w:t>
      </w:r>
      <w:r>
        <w:rPr>
          <w:i/>
          <w:sz w:val="20"/>
        </w:rPr>
        <w:t xml:space="preserve">del mese successivo alla chiusura della manifestazione utilizzando il Mod. F24 </w:t>
      </w:r>
      <w:r w:rsidR="0065395C">
        <w:rPr>
          <w:i/>
          <w:sz w:val="20"/>
        </w:rPr>
        <w:t>(Sezione</w:t>
      </w:r>
      <w:r>
        <w:rPr>
          <w:i/>
          <w:sz w:val="20"/>
        </w:rPr>
        <w:t xml:space="preserve"> erario - codice tributo</w:t>
      </w:r>
      <w:r>
        <w:rPr>
          <w:i/>
          <w:spacing w:val="40"/>
          <w:sz w:val="20"/>
        </w:rPr>
        <w:t xml:space="preserve"> </w:t>
      </w:r>
      <w:r>
        <w:rPr>
          <w:i/>
          <w:sz w:val="20"/>
        </w:rPr>
        <w:t>1046)</w:t>
      </w:r>
    </w:p>
    <w:p w14:paraId="1200A4C6" w14:textId="77777777" w:rsidR="0023372D" w:rsidRDefault="0023372D" w:rsidP="0023372D">
      <w:pPr>
        <w:pStyle w:val="Testonotaapidipagina"/>
      </w:pPr>
      <w:r>
        <w:rPr>
          <w:i/>
        </w:rPr>
        <w:t>Se l'organizzatore della manifestazione ha intenzione di esercitare il diritto di rivalsa sui vincitori per la ritenuta</w:t>
      </w:r>
      <w:r>
        <w:rPr>
          <w:i/>
          <w:spacing w:val="40"/>
        </w:rPr>
        <w:t xml:space="preserve"> </w:t>
      </w:r>
      <w:r>
        <w:rPr>
          <w:i/>
        </w:rPr>
        <w:t>alla fonte a titolo d'imposta, deve darne espressa comunicazione al pubblico.</w:t>
      </w:r>
      <w:r>
        <w:rPr>
          <w:i/>
          <w:spacing w:val="40"/>
        </w:rPr>
        <w:t xml:space="preserve"> </w:t>
      </w:r>
      <w:r>
        <w:rPr>
          <w:i/>
        </w:rPr>
        <w:t>In tal caso i vincitori hanno facoltà di chiedere un premio di valore inferiore di un importo pari all'imposta gravante sul premio originario.</w:t>
      </w:r>
      <w:r>
        <w:rPr>
          <w:i/>
          <w:spacing w:val="40"/>
        </w:rPr>
        <w:t xml:space="preserve"> </w:t>
      </w:r>
      <w:r>
        <w:rPr>
          <w:i/>
        </w:rPr>
        <w:t>Tale premio "sostitutivo" dovrebbe essere prestabilito e differente rispetto al</w:t>
      </w:r>
      <w:r>
        <w:rPr>
          <w:i/>
          <w:spacing w:val="-1"/>
        </w:rPr>
        <w:t xml:space="preserve"> </w:t>
      </w:r>
      <w:r>
        <w:rPr>
          <w:i/>
        </w:rPr>
        <w:t>primo. Eventuali</w:t>
      </w:r>
      <w:r>
        <w:rPr>
          <w:i/>
          <w:spacing w:val="-1"/>
        </w:rPr>
        <w:t xml:space="preserve"> </w:t>
      </w:r>
      <w:r>
        <w:rPr>
          <w:i/>
        </w:rPr>
        <w:t>differenze sarebbero da conguagliare in denaro (cfr. art. 30 del DPR 600/1973)</w:t>
      </w:r>
    </w:p>
  </w:footnote>
  <w:footnote w:id="5">
    <w:p w14:paraId="3DBE0A8F" w14:textId="77777777" w:rsidR="0023372D" w:rsidRDefault="0023372D">
      <w:pPr>
        <w:pStyle w:val="Testonotaapidipagina"/>
      </w:pPr>
      <w:r>
        <w:rPr>
          <w:rStyle w:val="Rimandonotaapidipagina"/>
        </w:rPr>
        <w:footnoteRef/>
      </w:r>
      <w:r>
        <w:t xml:space="preserve"> </w:t>
      </w:r>
      <w:r>
        <w:rPr>
          <w:i/>
        </w:rPr>
        <w:t>L'avviso</w:t>
      </w:r>
      <w:r>
        <w:rPr>
          <w:i/>
          <w:spacing w:val="-3"/>
        </w:rPr>
        <w:t xml:space="preserve"> </w:t>
      </w:r>
      <w:r>
        <w:rPr>
          <w:i/>
        </w:rPr>
        <w:t>di</w:t>
      </w:r>
      <w:r>
        <w:rPr>
          <w:i/>
          <w:spacing w:val="-4"/>
        </w:rPr>
        <w:t xml:space="preserve"> </w:t>
      </w:r>
      <w:r>
        <w:rPr>
          <w:i/>
        </w:rPr>
        <w:t>svolgimento</w:t>
      </w:r>
      <w:r>
        <w:rPr>
          <w:i/>
          <w:spacing w:val="-3"/>
        </w:rPr>
        <w:t xml:space="preserve"> </w:t>
      </w:r>
      <w:r>
        <w:rPr>
          <w:i/>
        </w:rPr>
        <w:t>delle</w:t>
      </w:r>
      <w:r>
        <w:rPr>
          <w:i/>
          <w:spacing w:val="-4"/>
        </w:rPr>
        <w:t xml:space="preserve"> </w:t>
      </w:r>
      <w:r>
        <w:rPr>
          <w:i/>
        </w:rPr>
        <w:t>lotterie</w:t>
      </w:r>
      <w:r>
        <w:rPr>
          <w:i/>
          <w:spacing w:val="-4"/>
        </w:rPr>
        <w:t xml:space="preserve"> </w:t>
      </w:r>
      <w:r>
        <w:rPr>
          <w:i/>
        </w:rPr>
        <w:t>deve</w:t>
      </w:r>
      <w:r>
        <w:rPr>
          <w:i/>
          <w:spacing w:val="-5"/>
        </w:rPr>
        <w:t xml:space="preserve"> </w:t>
      </w:r>
      <w:r>
        <w:rPr>
          <w:i/>
        </w:rPr>
        <w:t>essere</w:t>
      </w:r>
      <w:r>
        <w:rPr>
          <w:i/>
          <w:spacing w:val="-3"/>
        </w:rPr>
        <w:t xml:space="preserve"> </w:t>
      </w:r>
      <w:r>
        <w:rPr>
          <w:i/>
        </w:rPr>
        <w:t>esposto</w:t>
      </w:r>
      <w:r>
        <w:rPr>
          <w:i/>
          <w:spacing w:val="-3"/>
        </w:rPr>
        <w:t xml:space="preserve"> </w:t>
      </w:r>
      <w:r>
        <w:rPr>
          <w:i/>
        </w:rPr>
        <w:t>in</w:t>
      </w:r>
      <w:r>
        <w:rPr>
          <w:i/>
          <w:spacing w:val="-3"/>
        </w:rPr>
        <w:t xml:space="preserve"> </w:t>
      </w:r>
      <w:r>
        <w:rPr>
          <w:i/>
        </w:rPr>
        <w:t>tutti</w:t>
      </w:r>
      <w:r>
        <w:rPr>
          <w:i/>
          <w:spacing w:val="-4"/>
        </w:rPr>
        <w:t xml:space="preserve"> </w:t>
      </w:r>
      <w:r>
        <w:rPr>
          <w:i/>
        </w:rPr>
        <w:t>i</w:t>
      </w:r>
      <w:r>
        <w:rPr>
          <w:i/>
          <w:spacing w:val="-4"/>
        </w:rPr>
        <w:t xml:space="preserve"> </w:t>
      </w:r>
      <w:r>
        <w:rPr>
          <w:i/>
        </w:rPr>
        <w:t>Comuni</w:t>
      </w:r>
      <w:r>
        <w:rPr>
          <w:i/>
          <w:spacing w:val="-5"/>
        </w:rPr>
        <w:t xml:space="preserve"> </w:t>
      </w:r>
      <w:r>
        <w:rPr>
          <w:i/>
        </w:rPr>
        <w:t>in</w:t>
      </w:r>
      <w:r>
        <w:rPr>
          <w:i/>
          <w:spacing w:val="-3"/>
        </w:rPr>
        <w:t xml:space="preserve"> </w:t>
      </w:r>
      <w:r>
        <w:rPr>
          <w:i/>
        </w:rPr>
        <w:t>cui</w:t>
      </w:r>
      <w:r>
        <w:rPr>
          <w:i/>
          <w:spacing w:val="-4"/>
        </w:rPr>
        <w:t xml:space="preserve"> </w:t>
      </w:r>
      <w:r>
        <w:rPr>
          <w:i/>
        </w:rPr>
        <w:t>si</w:t>
      </w:r>
      <w:r>
        <w:rPr>
          <w:i/>
          <w:spacing w:val="42"/>
        </w:rPr>
        <w:t xml:space="preserve"> </w:t>
      </w:r>
      <w:r>
        <w:rPr>
          <w:i/>
        </w:rPr>
        <w:t>intendono</w:t>
      </w:r>
      <w:r>
        <w:rPr>
          <w:i/>
          <w:spacing w:val="-3"/>
        </w:rPr>
        <w:t xml:space="preserve"> </w:t>
      </w:r>
      <w:r>
        <w:rPr>
          <w:i/>
        </w:rPr>
        <w:t>vendere</w:t>
      </w:r>
      <w:r>
        <w:rPr>
          <w:i/>
          <w:spacing w:val="-5"/>
        </w:rPr>
        <w:t xml:space="preserve"> </w:t>
      </w:r>
      <w:r>
        <w:rPr>
          <w:i/>
        </w:rPr>
        <w:t>i</w:t>
      </w:r>
      <w:r>
        <w:rPr>
          <w:i/>
          <w:spacing w:val="-4"/>
        </w:rPr>
        <w:t xml:space="preserve"> </w:t>
      </w:r>
      <w:r>
        <w:rPr>
          <w:i/>
          <w:spacing w:val="-2"/>
        </w:rPr>
        <w:t>biglietti</w:t>
      </w:r>
    </w:p>
  </w:footnote>
  <w:footnote w:id="6">
    <w:p w14:paraId="3EA7E67E" w14:textId="77777777" w:rsidR="0023372D" w:rsidRDefault="0023372D">
      <w:pPr>
        <w:pStyle w:val="Testonotaapidipagina"/>
      </w:pPr>
      <w:r>
        <w:rPr>
          <w:rStyle w:val="Rimandonotaapidipagina"/>
        </w:rPr>
        <w:footnoteRef/>
      </w:r>
      <w:r>
        <w:t xml:space="preserve"> </w:t>
      </w:r>
      <w:r>
        <w:rPr>
          <w:i/>
        </w:rPr>
        <w:t>L'avviso</w:t>
      </w:r>
      <w:r>
        <w:rPr>
          <w:i/>
          <w:spacing w:val="-3"/>
        </w:rPr>
        <w:t xml:space="preserve"> </w:t>
      </w:r>
      <w:r>
        <w:rPr>
          <w:i/>
        </w:rPr>
        <w:t>di</w:t>
      </w:r>
      <w:r>
        <w:rPr>
          <w:i/>
          <w:spacing w:val="-4"/>
        </w:rPr>
        <w:t xml:space="preserve"> </w:t>
      </w:r>
      <w:r>
        <w:rPr>
          <w:i/>
        </w:rPr>
        <w:t>svolgimento</w:t>
      </w:r>
      <w:r>
        <w:rPr>
          <w:i/>
          <w:spacing w:val="-3"/>
        </w:rPr>
        <w:t xml:space="preserve"> </w:t>
      </w:r>
      <w:r>
        <w:rPr>
          <w:i/>
        </w:rPr>
        <w:t>delle</w:t>
      </w:r>
      <w:r>
        <w:rPr>
          <w:i/>
          <w:spacing w:val="-4"/>
        </w:rPr>
        <w:t xml:space="preserve"> </w:t>
      </w:r>
      <w:r>
        <w:rPr>
          <w:i/>
        </w:rPr>
        <w:t>tombole</w:t>
      </w:r>
      <w:r>
        <w:rPr>
          <w:i/>
          <w:spacing w:val="-4"/>
        </w:rPr>
        <w:t xml:space="preserve"> </w:t>
      </w:r>
      <w:r>
        <w:rPr>
          <w:i/>
        </w:rPr>
        <w:t>deve</w:t>
      </w:r>
      <w:r>
        <w:rPr>
          <w:i/>
          <w:spacing w:val="-3"/>
        </w:rPr>
        <w:t xml:space="preserve"> </w:t>
      </w:r>
      <w:r>
        <w:rPr>
          <w:i/>
        </w:rPr>
        <w:t>essere</w:t>
      </w:r>
      <w:r>
        <w:rPr>
          <w:i/>
          <w:spacing w:val="-3"/>
        </w:rPr>
        <w:t xml:space="preserve"> </w:t>
      </w:r>
      <w:r>
        <w:rPr>
          <w:i/>
        </w:rPr>
        <w:t>esposto</w:t>
      </w:r>
      <w:r>
        <w:rPr>
          <w:i/>
          <w:spacing w:val="-3"/>
        </w:rPr>
        <w:t xml:space="preserve"> </w:t>
      </w:r>
      <w:r>
        <w:rPr>
          <w:i/>
        </w:rPr>
        <w:t>in</w:t>
      </w:r>
      <w:r>
        <w:rPr>
          <w:i/>
          <w:spacing w:val="-3"/>
        </w:rPr>
        <w:t xml:space="preserve"> </w:t>
      </w:r>
      <w:r>
        <w:rPr>
          <w:i/>
        </w:rPr>
        <w:t>tutti</w:t>
      </w:r>
      <w:r>
        <w:rPr>
          <w:i/>
          <w:spacing w:val="-4"/>
        </w:rPr>
        <w:t xml:space="preserve"> </w:t>
      </w:r>
      <w:r>
        <w:rPr>
          <w:i/>
        </w:rPr>
        <w:t>i</w:t>
      </w:r>
      <w:r>
        <w:rPr>
          <w:i/>
          <w:spacing w:val="-4"/>
        </w:rPr>
        <w:t xml:space="preserve"> </w:t>
      </w:r>
      <w:r>
        <w:rPr>
          <w:i/>
        </w:rPr>
        <w:t>Comuni</w:t>
      </w:r>
      <w:r>
        <w:rPr>
          <w:i/>
          <w:spacing w:val="-3"/>
        </w:rPr>
        <w:t xml:space="preserve"> </w:t>
      </w:r>
      <w:r>
        <w:rPr>
          <w:i/>
        </w:rPr>
        <w:t>in</w:t>
      </w:r>
      <w:r>
        <w:rPr>
          <w:i/>
          <w:spacing w:val="-3"/>
        </w:rPr>
        <w:t xml:space="preserve"> </w:t>
      </w:r>
      <w:r>
        <w:rPr>
          <w:i/>
        </w:rPr>
        <w:t>cui</w:t>
      </w:r>
      <w:r>
        <w:rPr>
          <w:i/>
          <w:spacing w:val="-4"/>
        </w:rPr>
        <w:t xml:space="preserve"> </w:t>
      </w:r>
      <w:r>
        <w:rPr>
          <w:i/>
        </w:rPr>
        <w:t>si</w:t>
      </w:r>
      <w:r>
        <w:rPr>
          <w:i/>
          <w:spacing w:val="42"/>
        </w:rPr>
        <w:t xml:space="preserve"> </w:t>
      </w:r>
      <w:r>
        <w:rPr>
          <w:i/>
        </w:rPr>
        <w:t>intendono</w:t>
      </w:r>
      <w:r>
        <w:rPr>
          <w:i/>
          <w:spacing w:val="-3"/>
        </w:rPr>
        <w:t xml:space="preserve"> </w:t>
      </w:r>
      <w:r>
        <w:rPr>
          <w:i/>
        </w:rPr>
        <w:t>vendere</w:t>
      </w:r>
      <w:r>
        <w:rPr>
          <w:i/>
          <w:spacing w:val="44"/>
        </w:rPr>
        <w:t xml:space="preserve"> </w:t>
      </w:r>
      <w:r>
        <w:rPr>
          <w:i/>
        </w:rPr>
        <w:t>le</w:t>
      </w:r>
      <w:r>
        <w:rPr>
          <w:i/>
          <w:spacing w:val="-4"/>
        </w:rPr>
        <w:t xml:space="preserve"> </w:t>
      </w:r>
      <w:r>
        <w:rPr>
          <w:i/>
          <w:spacing w:val="-2"/>
        </w:rPr>
        <w:t>cartelle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52F88"/>
    <w:multiLevelType w:val="hybridMultilevel"/>
    <w:tmpl w:val="7CA2C594"/>
    <w:lvl w:ilvl="0" w:tplc="34DC6E0C">
      <w:start w:val="1"/>
      <w:numFmt w:val="decimal"/>
      <w:lvlText w:val="%1)"/>
      <w:lvlJc w:val="left"/>
      <w:pPr>
        <w:ind w:left="655" w:hanging="360"/>
      </w:pPr>
      <w:rPr>
        <w:rFonts w:ascii="Times New Roman" w:eastAsia="Times New Roman" w:hAnsi="Times New Roman" w:cs="Times New Roman" w:hint="default"/>
        <w:b w:val="0"/>
        <w:bCs w:val="0"/>
        <w:i/>
        <w:iCs/>
        <w:spacing w:val="0"/>
        <w:w w:val="100"/>
        <w:sz w:val="22"/>
        <w:szCs w:val="22"/>
        <w:lang w:val="it-IT" w:eastAsia="en-US" w:bidi="ar-SA"/>
      </w:rPr>
    </w:lvl>
    <w:lvl w:ilvl="1" w:tplc="5B6EDECC">
      <w:start w:val="1"/>
      <w:numFmt w:val="lowerLetter"/>
      <w:lvlText w:val="%2)"/>
      <w:lvlJc w:val="left"/>
      <w:pPr>
        <w:ind w:left="955" w:hanging="360"/>
      </w:pPr>
      <w:rPr>
        <w:rFonts w:ascii="Times New Roman" w:eastAsia="Times New Roman" w:hAnsi="Times New Roman" w:cs="Times New Roman" w:hint="default"/>
        <w:b w:val="0"/>
        <w:bCs w:val="0"/>
        <w:i/>
        <w:iCs/>
        <w:spacing w:val="0"/>
        <w:w w:val="100"/>
        <w:sz w:val="22"/>
        <w:szCs w:val="22"/>
        <w:lang w:val="it-IT" w:eastAsia="en-US" w:bidi="ar-SA"/>
      </w:rPr>
    </w:lvl>
    <w:lvl w:ilvl="2" w:tplc="C7361CDC">
      <w:start w:val="1"/>
      <w:numFmt w:val="decimal"/>
      <w:lvlText w:val="%3."/>
      <w:lvlJc w:val="left"/>
      <w:pPr>
        <w:ind w:left="1303" w:hanging="360"/>
      </w:pPr>
      <w:rPr>
        <w:rFonts w:ascii="Times New Roman" w:eastAsia="Times New Roman" w:hAnsi="Times New Roman" w:cs="Times New Roman" w:hint="default"/>
        <w:b w:val="0"/>
        <w:bCs w:val="0"/>
        <w:i/>
        <w:iCs/>
        <w:spacing w:val="0"/>
        <w:w w:val="100"/>
        <w:sz w:val="22"/>
        <w:szCs w:val="22"/>
        <w:lang w:val="it-IT" w:eastAsia="en-US" w:bidi="ar-SA"/>
      </w:rPr>
    </w:lvl>
    <w:lvl w:ilvl="3" w:tplc="A4F02FF8">
      <w:numFmt w:val="bullet"/>
      <w:lvlText w:val="•"/>
      <w:lvlJc w:val="left"/>
      <w:pPr>
        <w:ind w:left="2400" w:hanging="360"/>
      </w:pPr>
      <w:rPr>
        <w:rFonts w:hint="default"/>
        <w:lang w:val="it-IT" w:eastAsia="en-US" w:bidi="ar-SA"/>
      </w:rPr>
    </w:lvl>
    <w:lvl w:ilvl="4" w:tplc="CDA24E62">
      <w:numFmt w:val="bullet"/>
      <w:lvlText w:val="•"/>
      <w:lvlJc w:val="left"/>
      <w:pPr>
        <w:ind w:left="3500" w:hanging="360"/>
      </w:pPr>
      <w:rPr>
        <w:rFonts w:hint="default"/>
        <w:lang w:val="it-IT" w:eastAsia="en-US" w:bidi="ar-SA"/>
      </w:rPr>
    </w:lvl>
    <w:lvl w:ilvl="5" w:tplc="7EF62AB2">
      <w:numFmt w:val="bullet"/>
      <w:lvlText w:val="•"/>
      <w:lvlJc w:val="left"/>
      <w:pPr>
        <w:ind w:left="4600" w:hanging="360"/>
      </w:pPr>
      <w:rPr>
        <w:rFonts w:hint="default"/>
        <w:lang w:val="it-IT" w:eastAsia="en-US" w:bidi="ar-SA"/>
      </w:rPr>
    </w:lvl>
    <w:lvl w:ilvl="6" w:tplc="636E0B40">
      <w:numFmt w:val="bullet"/>
      <w:lvlText w:val="•"/>
      <w:lvlJc w:val="left"/>
      <w:pPr>
        <w:ind w:left="5700" w:hanging="360"/>
      </w:pPr>
      <w:rPr>
        <w:rFonts w:hint="default"/>
        <w:lang w:val="it-IT" w:eastAsia="en-US" w:bidi="ar-SA"/>
      </w:rPr>
    </w:lvl>
    <w:lvl w:ilvl="7" w:tplc="D1C4DCF8">
      <w:numFmt w:val="bullet"/>
      <w:lvlText w:val="•"/>
      <w:lvlJc w:val="left"/>
      <w:pPr>
        <w:ind w:left="6800" w:hanging="360"/>
      </w:pPr>
      <w:rPr>
        <w:rFonts w:hint="default"/>
        <w:lang w:val="it-IT" w:eastAsia="en-US" w:bidi="ar-SA"/>
      </w:rPr>
    </w:lvl>
    <w:lvl w:ilvl="8" w:tplc="9F505B3A">
      <w:numFmt w:val="bullet"/>
      <w:lvlText w:val="•"/>
      <w:lvlJc w:val="left"/>
      <w:pPr>
        <w:ind w:left="7900" w:hanging="360"/>
      </w:pPr>
      <w:rPr>
        <w:rFonts w:hint="default"/>
        <w:lang w:val="it-IT" w:eastAsia="en-US" w:bidi="ar-SA"/>
      </w:rPr>
    </w:lvl>
  </w:abstractNum>
  <w:abstractNum w:abstractNumId="1" w15:restartNumberingAfterBreak="0">
    <w:nsid w:val="15F16F59"/>
    <w:multiLevelType w:val="multilevel"/>
    <w:tmpl w:val="AFCE024A"/>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upp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B2439A"/>
    <w:multiLevelType w:val="hybridMultilevel"/>
    <w:tmpl w:val="683E824A"/>
    <w:lvl w:ilvl="0" w:tplc="054A69F4">
      <w:start w:val="1"/>
      <w:numFmt w:val="decimal"/>
      <w:lvlText w:val="%1)"/>
      <w:lvlJc w:val="left"/>
      <w:pPr>
        <w:ind w:left="655" w:hanging="360"/>
      </w:pPr>
      <w:rPr>
        <w:rFonts w:hint="default"/>
        <w:spacing w:val="0"/>
        <w:w w:val="100"/>
        <w:lang w:val="it-IT" w:eastAsia="en-US" w:bidi="ar-SA"/>
      </w:rPr>
    </w:lvl>
    <w:lvl w:ilvl="1" w:tplc="5052B7EA">
      <w:start w:val="1"/>
      <w:numFmt w:val="lowerLetter"/>
      <w:lvlText w:val="%2)"/>
      <w:lvlJc w:val="left"/>
      <w:pPr>
        <w:ind w:left="888" w:hanging="293"/>
      </w:pPr>
      <w:rPr>
        <w:rFonts w:ascii="Times New Roman" w:eastAsia="Times New Roman" w:hAnsi="Times New Roman" w:cs="Times New Roman" w:hint="default"/>
        <w:b w:val="0"/>
        <w:bCs w:val="0"/>
        <w:i/>
        <w:iCs/>
        <w:spacing w:val="0"/>
        <w:w w:val="100"/>
        <w:sz w:val="22"/>
        <w:szCs w:val="22"/>
        <w:lang w:val="it-IT" w:eastAsia="en-US" w:bidi="ar-SA"/>
      </w:rPr>
    </w:lvl>
    <w:lvl w:ilvl="2" w:tplc="45924F00">
      <w:start w:val="1"/>
      <w:numFmt w:val="decimal"/>
      <w:lvlText w:val="%3."/>
      <w:lvlJc w:val="left"/>
      <w:pPr>
        <w:ind w:left="1303" w:hanging="360"/>
      </w:pPr>
      <w:rPr>
        <w:rFonts w:ascii="Times New Roman" w:eastAsia="Times New Roman" w:hAnsi="Times New Roman" w:cs="Times New Roman" w:hint="default"/>
        <w:b w:val="0"/>
        <w:bCs w:val="0"/>
        <w:i/>
        <w:iCs/>
        <w:spacing w:val="0"/>
        <w:w w:val="100"/>
        <w:sz w:val="22"/>
        <w:szCs w:val="22"/>
        <w:lang w:val="it-IT" w:eastAsia="en-US" w:bidi="ar-SA"/>
      </w:rPr>
    </w:lvl>
    <w:lvl w:ilvl="3" w:tplc="1C2872F0">
      <w:numFmt w:val="bullet"/>
      <w:lvlText w:val="•"/>
      <w:lvlJc w:val="left"/>
      <w:pPr>
        <w:ind w:left="2400" w:hanging="360"/>
      </w:pPr>
      <w:rPr>
        <w:rFonts w:hint="default"/>
        <w:lang w:val="it-IT" w:eastAsia="en-US" w:bidi="ar-SA"/>
      </w:rPr>
    </w:lvl>
    <w:lvl w:ilvl="4" w:tplc="D6507C40">
      <w:numFmt w:val="bullet"/>
      <w:lvlText w:val="•"/>
      <w:lvlJc w:val="left"/>
      <w:pPr>
        <w:ind w:left="3500" w:hanging="360"/>
      </w:pPr>
      <w:rPr>
        <w:rFonts w:hint="default"/>
        <w:lang w:val="it-IT" w:eastAsia="en-US" w:bidi="ar-SA"/>
      </w:rPr>
    </w:lvl>
    <w:lvl w:ilvl="5" w:tplc="09AA4210">
      <w:numFmt w:val="bullet"/>
      <w:lvlText w:val="•"/>
      <w:lvlJc w:val="left"/>
      <w:pPr>
        <w:ind w:left="4600" w:hanging="360"/>
      </w:pPr>
      <w:rPr>
        <w:rFonts w:hint="default"/>
        <w:lang w:val="it-IT" w:eastAsia="en-US" w:bidi="ar-SA"/>
      </w:rPr>
    </w:lvl>
    <w:lvl w:ilvl="6" w:tplc="D4E60114">
      <w:numFmt w:val="bullet"/>
      <w:lvlText w:val="•"/>
      <w:lvlJc w:val="left"/>
      <w:pPr>
        <w:ind w:left="5700" w:hanging="360"/>
      </w:pPr>
      <w:rPr>
        <w:rFonts w:hint="default"/>
        <w:lang w:val="it-IT" w:eastAsia="en-US" w:bidi="ar-SA"/>
      </w:rPr>
    </w:lvl>
    <w:lvl w:ilvl="7" w:tplc="9A309A3E">
      <w:numFmt w:val="bullet"/>
      <w:lvlText w:val="•"/>
      <w:lvlJc w:val="left"/>
      <w:pPr>
        <w:ind w:left="6800" w:hanging="360"/>
      </w:pPr>
      <w:rPr>
        <w:rFonts w:hint="default"/>
        <w:lang w:val="it-IT" w:eastAsia="en-US" w:bidi="ar-SA"/>
      </w:rPr>
    </w:lvl>
    <w:lvl w:ilvl="8" w:tplc="E0C8E402">
      <w:numFmt w:val="bullet"/>
      <w:lvlText w:val="•"/>
      <w:lvlJc w:val="left"/>
      <w:pPr>
        <w:ind w:left="7900" w:hanging="360"/>
      </w:pPr>
      <w:rPr>
        <w:rFonts w:hint="default"/>
        <w:lang w:val="it-IT" w:eastAsia="en-US" w:bidi="ar-SA"/>
      </w:rPr>
    </w:lvl>
  </w:abstractNum>
  <w:abstractNum w:abstractNumId="3" w15:restartNumberingAfterBreak="0">
    <w:nsid w:val="23B874C2"/>
    <w:multiLevelType w:val="hybridMultilevel"/>
    <w:tmpl w:val="08DEA2C2"/>
    <w:lvl w:ilvl="0" w:tplc="8698FA96">
      <w:start w:val="3"/>
      <w:numFmt w:val="lowerLetter"/>
      <w:lvlText w:val="%1)"/>
      <w:lvlJc w:val="left"/>
      <w:pPr>
        <w:ind w:left="808" w:hanging="226"/>
      </w:pPr>
      <w:rPr>
        <w:rFonts w:ascii="Times New Roman" w:eastAsia="Times New Roman" w:hAnsi="Times New Roman" w:cs="Times New Roman" w:hint="default"/>
        <w:b w:val="0"/>
        <w:bCs w:val="0"/>
        <w:i/>
        <w:iCs/>
        <w:spacing w:val="0"/>
        <w:w w:val="100"/>
        <w:sz w:val="22"/>
        <w:szCs w:val="22"/>
        <w:lang w:val="it-IT" w:eastAsia="en-US" w:bidi="ar-SA"/>
      </w:rPr>
    </w:lvl>
    <w:lvl w:ilvl="1" w:tplc="D046B03A">
      <w:numFmt w:val="bullet"/>
      <w:lvlText w:val="-"/>
      <w:lvlJc w:val="left"/>
      <w:pPr>
        <w:ind w:left="1483"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2" w:tplc="0E8C748C">
      <w:numFmt w:val="bullet"/>
      <w:lvlText w:val="•"/>
      <w:lvlJc w:val="left"/>
      <w:pPr>
        <w:ind w:left="2437" w:hanging="360"/>
      </w:pPr>
      <w:rPr>
        <w:rFonts w:hint="default"/>
        <w:lang w:val="it-IT" w:eastAsia="en-US" w:bidi="ar-SA"/>
      </w:rPr>
    </w:lvl>
    <w:lvl w:ilvl="3" w:tplc="BD1A04CC">
      <w:numFmt w:val="bullet"/>
      <w:lvlText w:val="•"/>
      <w:lvlJc w:val="left"/>
      <w:pPr>
        <w:ind w:left="3395" w:hanging="360"/>
      </w:pPr>
      <w:rPr>
        <w:rFonts w:hint="default"/>
        <w:lang w:val="it-IT" w:eastAsia="en-US" w:bidi="ar-SA"/>
      </w:rPr>
    </w:lvl>
    <w:lvl w:ilvl="4" w:tplc="3E20ACE0">
      <w:numFmt w:val="bullet"/>
      <w:lvlText w:val="•"/>
      <w:lvlJc w:val="left"/>
      <w:pPr>
        <w:ind w:left="4353" w:hanging="360"/>
      </w:pPr>
      <w:rPr>
        <w:rFonts w:hint="default"/>
        <w:lang w:val="it-IT" w:eastAsia="en-US" w:bidi="ar-SA"/>
      </w:rPr>
    </w:lvl>
    <w:lvl w:ilvl="5" w:tplc="92BE0A96">
      <w:numFmt w:val="bullet"/>
      <w:lvlText w:val="•"/>
      <w:lvlJc w:val="left"/>
      <w:pPr>
        <w:ind w:left="5311" w:hanging="360"/>
      </w:pPr>
      <w:rPr>
        <w:rFonts w:hint="default"/>
        <w:lang w:val="it-IT" w:eastAsia="en-US" w:bidi="ar-SA"/>
      </w:rPr>
    </w:lvl>
    <w:lvl w:ilvl="6" w:tplc="6C0C9B70">
      <w:numFmt w:val="bullet"/>
      <w:lvlText w:val="•"/>
      <w:lvlJc w:val="left"/>
      <w:pPr>
        <w:ind w:left="6268" w:hanging="360"/>
      </w:pPr>
      <w:rPr>
        <w:rFonts w:hint="default"/>
        <w:lang w:val="it-IT" w:eastAsia="en-US" w:bidi="ar-SA"/>
      </w:rPr>
    </w:lvl>
    <w:lvl w:ilvl="7" w:tplc="BF36F328">
      <w:numFmt w:val="bullet"/>
      <w:lvlText w:val="•"/>
      <w:lvlJc w:val="left"/>
      <w:pPr>
        <w:ind w:left="7226" w:hanging="360"/>
      </w:pPr>
      <w:rPr>
        <w:rFonts w:hint="default"/>
        <w:lang w:val="it-IT" w:eastAsia="en-US" w:bidi="ar-SA"/>
      </w:rPr>
    </w:lvl>
    <w:lvl w:ilvl="8" w:tplc="D16A7460">
      <w:numFmt w:val="bullet"/>
      <w:lvlText w:val="•"/>
      <w:lvlJc w:val="left"/>
      <w:pPr>
        <w:ind w:left="8184" w:hanging="360"/>
      </w:pPr>
      <w:rPr>
        <w:rFonts w:hint="default"/>
        <w:lang w:val="it-IT" w:eastAsia="en-US" w:bidi="ar-SA"/>
      </w:rPr>
    </w:lvl>
  </w:abstractNum>
  <w:abstractNum w:abstractNumId="4" w15:restartNumberingAfterBreak="0">
    <w:nsid w:val="79E8137E"/>
    <w:multiLevelType w:val="multilevel"/>
    <w:tmpl w:val="504A7F38"/>
    <w:lvl w:ilvl="0">
      <w:start w:val="1"/>
      <w:numFmt w:val="bullet"/>
      <w:lvlText w:val="●"/>
      <w:lvlJc w:val="left"/>
      <w:pPr>
        <w:ind w:left="920" w:hanging="360"/>
      </w:pPr>
      <w:rPr>
        <w:rFonts w:ascii="Noto Sans Symbols" w:eastAsia="Noto Sans Symbols" w:hAnsi="Noto Sans Symbols" w:cs="Noto Sans Symbols"/>
        <w:vertAlign w:val="baseline"/>
      </w:rPr>
    </w:lvl>
    <w:lvl w:ilvl="1">
      <w:start w:val="1"/>
      <w:numFmt w:val="bullet"/>
      <w:lvlText w:val="◦"/>
      <w:lvlJc w:val="left"/>
      <w:pPr>
        <w:ind w:left="1280" w:hanging="360"/>
      </w:pPr>
      <w:rPr>
        <w:rFonts w:ascii="Noto Sans Symbols" w:eastAsia="Noto Sans Symbols" w:hAnsi="Noto Sans Symbols" w:cs="Noto Sans Symbols"/>
        <w:vertAlign w:val="baseline"/>
      </w:rPr>
    </w:lvl>
    <w:lvl w:ilvl="2">
      <w:start w:val="1"/>
      <w:numFmt w:val="bullet"/>
      <w:lvlText w:val="▪"/>
      <w:lvlJc w:val="left"/>
      <w:pPr>
        <w:ind w:left="1640" w:hanging="360"/>
      </w:pPr>
      <w:rPr>
        <w:rFonts w:ascii="Noto Sans Symbols" w:eastAsia="Noto Sans Symbols" w:hAnsi="Noto Sans Symbols" w:cs="Noto Sans Symbols"/>
        <w:vertAlign w:val="baseline"/>
      </w:rPr>
    </w:lvl>
    <w:lvl w:ilvl="3">
      <w:start w:val="1"/>
      <w:numFmt w:val="bullet"/>
      <w:lvlText w:val="●"/>
      <w:lvlJc w:val="left"/>
      <w:pPr>
        <w:ind w:left="2000" w:hanging="360"/>
      </w:pPr>
      <w:rPr>
        <w:rFonts w:ascii="Noto Sans Symbols" w:eastAsia="Noto Sans Symbols" w:hAnsi="Noto Sans Symbols" w:cs="Noto Sans Symbols"/>
        <w:vertAlign w:val="baseline"/>
      </w:rPr>
    </w:lvl>
    <w:lvl w:ilvl="4">
      <w:start w:val="1"/>
      <w:numFmt w:val="bullet"/>
      <w:lvlText w:val="◦"/>
      <w:lvlJc w:val="left"/>
      <w:pPr>
        <w:ind w:left="2360" w:hanging="360"/>
      </w:pPr>
      <w:rPr>
        <w:rFonts w:ascii="Noto Sans Symbols" w:eastAsia="Noto Sans Symbols" w:hAnsi="Noto Sans Symbols" w:cs="Noto Sans Symbols"/>
        <w:vertAlign w:val="baseline"/>
      </w:rPr>
    </w:lvl>
    <w:lvl w:ilvl="5">
      <w:start w:val="1"/>
      <w:numFmt w:val="bullet"/>
      <w:lvlText w:val="▪"/>
      <w:lvlJc w:val="left"/>
      <w:pPr>
        <w:ind w:left="2720" w:hanging="360"/>
      </w:pPr>
      <w:rPr>
        <w:rFonts w:ascii="Noto Sans Symbols" w:eastAsia="Noto Sans Symbols" w:hAnsi="Noto Sans Symbols" w:cs="Noto Sans Symbols"/>
        <w:vertAlign w:val="baseline"/>
      </w:rPr>
    </w:lvl>
    <w:lvl w:ilvl="6">
      <w:start w:val="1"/>
      <w:numFmt w:val="bullet"/>
      <w:lvlText w:val="●"/>
      <w:lvlJc w:val="left"/>
      <w:pPr>
        <w:ind w:left="3080" w:hanging="360"/>
      </w:pPr>
      <w:rPr>
        <w:rFonts w:ascii="Noto Sans Symbols" w:eastAsia="Noto Sans Symbols" w:hAnsi="Noto Sans Symbols" w:cs="Noto Sans Symbols"/>
        <w:vertAlign w:val="baseline"/>
      </w:rPr>
    </w:lvl>
    <w:lvl w:ilvl="7">
      <w:start w:val="1"/>
      <w:numFmt w:val="bullet"/>
      <w:lvlText w:val="◦"/>
      <w:lvlJc w:val="left"/>
      <w:pPr>
        <w:ind w:left="3440" w:hanging="360"/>
      </w:pPr>
      <w:rPr>
        <w:rFonts w:ascii="Noto Sans Symbols" w:eastAsia="Noto Sans Symbols" w:hAnsi="Noto Sans Symbols" w:cs="Noto Sans Symbols"/>
        <w:vertAlign w:val="baseline"/>
      </w:rPr>
    </w:lvl>
    <w:lvl w:ilvl="8">
      <w:start w:val="1"/>
      <w:numFmt w:val="bullet"/>
      <w:lvlText w:val="▪"/>
      <w:lvlJc w:val="left"/>
      <w:pPr>
        <w:ind w:left="3800" w:hanging="360"/>
      </w:pPr>
      <w:rPr>
        <w:rFonts w:ascii="Noto Sans Symbols" w:eastAsia="Noto Sans Symbols" w:hAnsi="Noto Sans Symbols" w:cs="Noto Sans Symbols"/>
        <w:vertAlign w:val="baseline"/>
      </w:rPr>
    </w:lvl>
  </w:abstractNum>
  <w:num w:numId="1" w16cid:durableId="1241139817">
    <w:abstractNumId w:val="3"/>
  </w:num>
  <w:num w:numId="2" w16cid:durableId="1311254557">
    <w:abstractNumId w:val="0"/>
  </w:num>
  <w:num w:numId="3" w16cid:durableId="1807626134">
    <w:abstractNumId w:val="2"/>
  </w:num>
  <w:num w:numId="4" w16cid:durableId="152919850">
    <w:abstractNumId w:val="1"/>
  </w:num>
  <w:num w:numId="5" w16cid:durableId="761999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C7A94"/>
    <w:rsid w:val="000276B1"/>
    <w:rsid w:val="00195F32"/>
    <w:rsid w:val="0023372D"/>
    <w:rsid w:val="002658A3"/>
    <w:rsid w:val="002E55BB"/>
    <w:rsid w:val="0038655E"/>
    <w:rsid w:val="004E2A55"/>
    <w:rsid w:val="0065395C"/>
    <w:rsid w:val="006545AF"/>
    <w:rsid w:val="00821B29"/>
    <w:rsid w:val="00825B0B"/>
    <w:rsid w:val="00A37A80"/>
    <w:rsid w:val="00AA166C"/>
    <w:rsid w:val="00B04BF7"/>
    <w:rsid w:val="00B76D94"/>
    <w:rsid w:val="00D9505C"/>
    <w:rsid w:val="00E1288C"/>
    <w:rsid w:val="00EC7A94"/>
    <w:rsid w:val="00F572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729F870"/>
  <w15:docId w15:val="{C3E1FA3F-670D-4015-A2BF-3531FAAB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C7A94"/>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C7A94"/>
    <w:tblPr>
      <w:tblInd w:w="0" w:type="dxa"/>
      <w:tblCellMar>
        <w:top w:w="0" w:type="dxa"/>
        <w:left w:w="0" w:type="dxa"/>
        <w:bottom w:w="0" w:type="dxa"/>
        <w:right w:w="0" w:type="dxa"/>
      </w:tblCellMar>
    </w:tblPr>
  </w:style>
  <w:style w:type="paragraph" w:styleId="Corpotesto">
    <w:name w:val="Body Text"/>
    <w:basedOn w:val="Normale"/>
    <w:uiPriority w:val="1"/>
    <w:qFormat/>
    <w:rsid w:val="00EC7A94"/>
  </w:style>
  <w:style w:type="paragraph" w:styleId="Paragrafoelenco">
    <w:name w:val="List Paragraph"/>
    <w:basedOn w:val="Normale"/>
    <w:uiPriority w:val="1"/>
    <w:qFormat/>
    <w:rsid w:val="00EC7A94"/>
    <w:pPr>
      <w:spacing w:before="6"/>
      <w:ind w:left="1302" w:hanging="359"/>
    </w:pPr>
  </w:style>
  <w:style w:type="paragraph" w:customStyle="1" w:styleId="TableParagraph">
    <w:name w:val="Table Paragraph"/>
    <w:basedOn w:val="Normale"/>
    <w:uiPriority w:val="1"/>
    <w:qFormat/>
    <w:rsid w:val="00EC7A94"/>
    <w:pPr>
      <w:spacing w:before="5"/>
    </w:pPr>
  </w:style>
  <w:style w:type="character" w:customStyle="1" w:styleId="Corpodeltesto2">
    <w:name w:val="Corpo del testo (2)_"/>
    <w:basedOn w:val="Carpredefinitoparagrafo"/>
    <w:link w:val="Corpodeltesto20"/>
    <w:rsid w:val="00E1288C"/>
    <w:rPr>
      <w:rFonts w:ascii="Times New Roman" w:eastAsia="Times New Roman" w:hAnsi="Times New Roman" w:cs="Times New Roman"/>
      <w:shd w:val="clear" w:color="auto" w:fill="FFFFFF"/>
    </w:rPr>
  </w:style>
  <w:style w:type="paragraph" w:customStyle="1" w:styleId="Corpodeltesto20">
    <w:name w:val="Corpo del testo (2)"/>
    <w:basedOn w:val="Normale"/>
    <w:link w:val="Corpodeltesto2"/>
    <w:rsid w:val="00E1288C"/>
    <w:pPr>
      <w:shd w:val="clear" w:color="auto" w:fill="FFFFFF"/>
      <w:autoSpaceDE/>
      <w:autoSpaceDN/>
      <w:spacing w:after="840" w:line="274" w:lineRule="exact"/>
      <w:ind w:hanging="360"/>
      <w:jc w:val="center"/>
    </w:pPr>
    <w:rPr>
      <w:lang w:val="en-US"/>
    </w:rPr>
  </w:style>
  <w:style w:type="table" w:styleId="Grigliatabella">
    <w:name w:val="Table Grid"/>
    <w:basedOn w:val="Tabellanormale"/>
    <w:uiPriority w:val="59"/>
    <w:rsid w:val="00AA166C"/>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sid w:val="00AA166C"/>
    <w:pPr>
      <w:widowControl/>
      <w:autoSpaceDE/>
      <w:autoSpaceDN/>
      <w:spacing w:after="160" w:line="256" w:lineRule="auto"/>
    </w:pPr>
    <w:rPr>
      <w:rFonts w:ascii="Calibri" w:eastAsia="Calibri" w:hAnsi="Calibri" w:cs="Calibri"/>
      <w:lang w:val="it-CH" w:eastAsia="it-IT"/>
    </w:rPr>
  </w:style>
  <w:style w:type="paragraph" w:styleId="Nessunaspaziatura">
    <w:name w:val="No Spacing"/>
    <w:link w:val="NessunaspaziaturaCarattere"/>
    <w:uiPriority w:val="1"/>
    <w:qFormat/>
    <w:rsid w:val="00AA166C"/>
    <w:pPr>
      <w:autoSpaceDE/>
      <w:autoSpaceDN/>
    </w:pPr>
    <w:rPr>
      <w:rFonts w:ascii="Calibri" w:eastAsia="Calibri" w:hAnsi="Calibri" w:cs="Times New Roman"/>
    </w:rPr>
  </w:style>
  <w:style w:type="character" w:customStyle="1" w:styleId="NessunaspaziaturaCarattere">
    <w:name w:val="Nessuna spaziatura Carattere"/>
    <w:basedOn w:val="Carpredefinitoparagrafo"/>
    <w:link w:val="Nessunaspaziatura"/>
    <w:uiPriority w:val="1"/>
    <w:rsid w:val="00AA166C"/>
    <w:rPr>
      <w:rFonts w:ascii="Calibri" w:eastAsia="Calibri" w:hAnsi="Calibri" w:cs="Times New Roman"/>
    </w:rPr>
  </w:style>
  <w:style w:type="paragraph" w:styleId="Testonotaapidipagina">
    <w:name w:val="footnote text"/>
    <w:basedOn w:val="Normale"/>
    <w:link w:val="TestonotaapidipaginaCarattere"/>
    <w:uiPriority w:val="99"/>
    <w:semiHidden/>
    <w:unhideWhenUsed/>
    <w:rsid w:val="0023372D"/>
    <w:rPr>
      <w:sz w:val="20"/>
      <w:szCs w:val="20"/>
    </w:rPr>
  </w:style>
  <w:style w:type="character" w:customStyle="1" w:styleId="TestonotaapidipaginaCarattere">
    <w:name w:val="Testo nota a piè di pagina Carattere"/>
    <w:basedOn w:val="Carpredefinitoparagrafo"/>
    <w:link w:val="Testonotaapidipagina"/>
    <w:uiPriority w:val="99"/>
    <w:semiHidden/>
    <w:rsid w:val="0023372D"/>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2337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365D9DDCED3C174399C578A076EA433E" ma:contentTypeVersion="8" ma:contentTypeDescription="Creare un nuovo documento." ma:contentTypeScope="" ma:versionID="8dc5d01e40961d897ce0658ccc4c16ba">
  <xsd:schema xmlns:xsd="http://www.w3.org/2001/XMLSchema" xmlns:xs="http://www.w3.org/2001/XMLSchema" xmlns:p="http://schemas.microsoft.com/office/2006/metadata/properties" xmlns:ns2="088d49df-322b-4d98-b4dc-d60d34efb2ab" xmlns:ns3="0843ff6e-00e7-4fa4-928a-27f23f92b7d0" targetNamespace="http://schemas.microsoft.com/office/2006/metadata/properties" ma:root="true" ma:fieldsID="0425105cdb91fdf6aecc97ea3d4fe1d3" ns2:_="" ns3:_="">
    <xsd:import namespace="088d49df-322b-4d98-b4dc-d60d34efb2ab"/>
    <xsd:import namespace="0843ff6e-00e7-4fa4-928a-27f23f92b7d0"/>
    <xsd:element name="properties">
      <xsd:complexType>
        <xsd:sequence>
          <xsd:element name="documentManagement">
            <xsd:complexType>
              <xsd:all>
                <xsd:element ref="ns2:Nota" minOccurs="0"/>
                <xsd:element ref="ns2:Mese"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d49df-322b-4d98-b4dc-d60d34efb2ab" elementFormDefault="qualified">
    <xsd:import namespace="http://schemas.microsoft.com/office/2006/documentManagement/types"/>
    <xsd:import namespace="http://schemas.microsoft.com/office/infopath/2007/PartnerControls"/>
    <xsd:element name="Nota" ma:index="8" nillable="true" ma:displayName="Nota" ma:description="Inserire nota allegato" ma:format="Dropdown" ma:internalName="Nota">
      <xsd:simpleType>
        <xsd:restriction base="dms:Note">
          <xsd:maxLength value="255"/>
        </xsd:restriction>
      </xsd:simpleType>
    </xsd:element>
    <xsd:element name="Mese" ma:index="9" nillable="true" ma:displayName="Mese" ma:description="Settembre 2022" ma:format="Dropdown" ma:internalName="Me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43ff6e-00e7-4fa4-928a-27f23f92b7d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se xmlns="088d49df-322b-4d98-b4dc-d60d34efb2ab" xsi:nil="true"/>
    <Nota xmlns="088d49df-322b-4d98-b4dc-d60d34efb2ab" xsi:nil="true"/>
  </documentManagement>
</p:properties>
</file>

<file path=customXml/itemProps1.xml><?xml version="1.0" encoding="utf-8"?>
<ds:datastoreItem xmlns:ds="http://schemas.openxmlformats.org/officeDocument/2006/customXml" ds:itemID="{55648269-FEB1-4EB8-94AD-AF376E90167C}">
  <ds:schemaRefs>
    <ds:schemaRef ds:uri="http://schemas.openxmlformats.org/officeDocument/2006/bibliography"/>
  </ds:schemaRefs>
</ds:datastoreItem>
</file>

<file path=customXml/itemProps2.xml><?xml version="1.0" encoding="utf-8"?>
<ds:datastoreItem xmlns:ds="http://schemas.openxmlformats.org/officeDocument/2006/customXml" ds:itemID="{1B73E638-DB51-45F9-9DE4-4F24D157FE51}"/>
</file>

<file path=customXml/itemProps3.xml><?xml version="1.0" encoding="utf-8"?>
<ds:datastoreItem xmlns:ds="http://schemas.openxmlformats.org/officeDocument/2006/customXml" ds:itemID="{D751821A-E4EF-41E9-9C52-2669BD711D8F}"/>
</file>

<file path=customXml/itemProps4.xml><?xml version="1.0" encoding="utf-8"?>
<ds:datastoreItem xmlns:ds="http://schemas.openxmlformats.org/officeDocument/2006/customXml" ds:itemID="{F1993676-D4F4-4BD4-8997-EA78952104EA}"/>
</file>

<file path=docProps/app.xml><?xml version="1.0" encoding="utf-8"?>
<Properties xmlns="http://schemas.openxmlformats.org/officeDocument/2006/extended-properties" xmlns:vt="http://schemas.openxmlformats.org/officeDocument/2006/docPropsVTypes">
  <Template>Normal.dotm</Template>
  <TotalTime>21</TotalTime>
  <Pages>5</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com-lott-tomb-pesche</dc:title>
  <dc:creator>stagemir</dc:creator>
  <cp:lastModifiedBy>Fornasari Paola</cp:lastModifiedBy>
  <cp:revision>11</cp:revision>
  <dcterms:created xsi:type="dcterms:W3CDTF">2023-06-17T06:34:00Z</dcterms:created>
  <dcterms:modified xsi:type="dcterms:W3CDTF">2023-06-20T10:45:00Z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2015-09-02T00:00:00Z</vt:filetime>
  </property>
  <property fmtid="{D5CDD505-2E9C-101B-9397-08002B2CF9AE}" pid="3" name="Creator">
    <vt:lpwstr>PDFCreator 2.1.2.0</vt:lpwstr>
  </property>
  <property fmtid="{D5CDD505-2E9C-101B-9397-08002B2CF9AE}" pid="4" name="LastSaved">
    <vt:filetime>2023-06-17T00:00:00Z</vt:filetime>
  </property>
  <property fmtid="{D5CDD505-2E9C-101B-9397-08002B2CF9AE}" pid="5" name="Producer">
    <vt:lpwstr>PDFCreator 2.1.2.0</vt:lpwstr>
  </property>
  <property fmtid="{D5CDD505-2E9C-101B-9397-08002B2CF9AE}" pid="6" name="ContentTypeId">
    <vt:lpwstr>0x010100365D9DDCED3C174399C578A076EA433E</vt:lpwstr>
  </property>
</Properties>
</file>